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w:t>
      </w:r>
      <w:r w:rsidR="00494E1F">
        <w:rPr>
          <w:b/>
          <w:sz w:val="28"/>
          <w:szCs w:val="28"/>
        </w:rPr>
        <w:t>3</w:t>
      </w:r>
      <w:r w:rsidR="00922A7E">
        <w:rPr>
          <w:b/>
          <w:sz w:val="28"/>
          <w:szCs w:val="28"/>
        </w:rPr>
        <w:t>3</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r w:rsidR="00AB5D73" w:rsidRPr="00772145">
        <w:rPr>
          <w:b/>
          <w:sz w:val="28"/>
          <w:szCs w:val="28"/>
        </w:rPr>
        <w:t>Саморегулируемой организации</w:t>
      </w:r>
    </w:p>
    <w:p w:rsidR="009F3E25" w:rsidRPr="00772145" w:rsidRDefault="00B476C3" w:rsidP="009F3E25">
      <w:pPr>
        <w:jc w:val="center"/>
        <w:rPr>
          <w:b/>
          <w:sz w:val="28"/>
          <w:szCs w:val="28"/>
        </w:rPr>
      </w:pPr>
      <w:r w:rsidRPr="00772145">
        <w:rPr>
          <w:b/>
          <w:sz w:val="28"/>
          <w:szCs w:val="28"/>
        </w:rPr>
        <w:t>Некоммерческо</w:t>
      </w:r>
      <w:r w:rsidR="005B4E4E">
        <w:rPr>
          <w:b/>
          <w:sz w:val="28"/>
          <w:szCs w:val="28"/>
        </w:rPr>
        <w:t>го</w:t>
      </w:r>
      <w:r w:rsidRPr="00772145">
        <w:rPr>
          <w:b/>
          <w:sz w:val="28"/>
          <w:szCs w:val="28"/>
        </w:rPr>
        <w:t xml:space="preserve"> партнерств</w:t>
      </w:r>
      <w:r w:rsidR="005B4E4E">
        <w:rPr>
          <w:b/>
          <w:sz w:val="28"/>
          <w:szCs w:val="28"/>
        </w:rPr>
        <w:t>а</w:t>
      </w:r>
      <w:r w:rsidR="009F3E25" w:rsidRPr="00772145">
        <w:rPr>
          <w:b/>
          <w:sz w:val="28"/>
          <w:szCs w:val="28"/>
        </w:rPr>
        <w:t xml:space="preserve"> «</w:t>
      </w:r>
      <w:r w:rsidR="0049003F">
        <w:rPr>
          <w:b/>
          <w:sz w:val="28"/>
          <w:szCs w:val="28"/>
        </w:rPr>
        <w:t>ЮграСтройПроект</w:t>
      </w:r>
      <w:r w:rsidR="009F3E25" w:rsidRPr="00772145">
        <w:rPr>
          <w:b/>
          <w:sz w:val="28"/>
          <w:szCs w:val="28"/>
        </w:rPr>
        <w:t>»</w:t>
      </w:r>
    </w:p>
    <w:p w:rsidR="009F3E25" w:rsidRPr="00772145" w:rsidRDefault="009F3E25" w:rsidP="009F3E25">
      <w:pPr>
        <w:jc w:val="center"/>
        <w:rPr>
          <w:b/>
          <w:sz w:val="28"/>
          <w:szCs w:val="28"/>
        </w:rPr>
      </w:pPr>
    </w:p>
    <w:p w:rsidR="009F3E25" w:rsidRPr="00772145" w:rsidRDefault="00922A7E" w:rsidP="009F3E25">
      <w:pPr>
        <w:jc w:val="center"/>
        <w:rPr>
          <w:sz w:val="28"/>
          <w:szCs w:val="28"/>
        </w:rPr>
      </w:pPr>
      <w:r>
        <w:rPr>
          <w:sz w:val="28"/>
          <w:szCs w:val="28"/>
        </w:rPr>
        <w:t>25</w:t>
      </w:r>
      <w:r w:rsidR="00833F0E">
        <w:rPr>
          <w:sz w:val="28"/>
          <w:szCs w:val="28"/>
        </w:rPr>
        <w:t xml:space="preserve"> </w:t>
      </w:r>
      <w:r w:rsidR="00494E1F">
        <w:rPr>
          <w:sz w:val="28"/>
          <w:szCs w:val="28"/>
        </w:rPr>
        <w:t>сентября</w:t>
      </w:r>
      <w:r w:rsidR="009D53DA" w:rsidRPr="00772145">
        <w:rPr>
          <w:sz w:val="28"/>
          <w:szCs w:val="28"/>
        </w:rPr>
        <w:t xml:space="preserve"> 20</w:t>
      </w:r>
      <w:r w:rsidR="00A11145" w:rsidRPr="00772145">
        <w:rPr>
          <w:sz w:val="28"/>
          <w:szCs w:val="28"/>
        </w:rPr>
        <w:t>1</w:t>
      </w:r>
      <w:r w:rsidR="00C02398">
        <w:rPr>
          <w:sz w:val="28"/>
          <w:szCs w:val="28"/>
        </w:rPr>
        <w:t>4</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t xml:space="preserve"> </w:t>
      </w:r>
      <w:r w:rsidR="00805613" w:rsidRPr="00772145">
        <w:rPr>
          <w:sz w:val="28"/>
          <w:szCs w:val="28"/>
        </w:rPr>
        <w:tab/>
      </w:r>
      <w:r w:rsidR="00805613" w:rsidRPr="00772145">
        <w:rPr>
          <w:sz w:val="28"/>
          <w:szCs w:val="28"/>
        </w:rPr>
        <w:tab/>
      </w:r>
      <w:r w:rsidR="00A853DA">
        <w:rPr>
          <w:sz w:val="28"/>
          <w:szCs w:val="28"/>
        </w:rPr>
        <w:tab/>
      </w:r>
      <w:r w:rsidR="009F3E25" w:rsidRPr="00772145">
        <w:rPr>
          <w:sz w:val="28"/>
          <w:szCs w:val="28"/>
        </w:rPr>
        <w:t xml:space="preserve">г. </w:t>
      </w:r>
      <w:r w:rsidR="00805613" w:rsidRPr="00772145">
        <w:rPr>
          <w:sz w:val="28"/>
          <w:szCs w:val="28"/>
        </w:rPr>
        <w:t>Ханты-Мансийск</w:t>
      </w:r>
    </w:p>
    <w:p w:rsidR="009F3E25" w:rsidRPr="005F7A66" w:rsidRDefault="009F3E25" w:rsidP="009F3E25">
      <w:pPr>
        <w:jc w:val="center"/>
        <w:rPr>
          <w:sz w:val="28"/>
          <w:szCs w:val="28"/>
        </w:rPr>
      </w:pPr>
    </w:p>
    <w:p w:rsidR="009F3E25" w:rsidRPr="00001BC7" w:rsidRDefault="009F3E25" w:rsidP="009F3E25">
      <w:pPr>
        <w:jc w:val="both"/>
        <w:rPr>
          <w:b/>
          <w:sz w:val="28"/>
          <w:szCs w:val="28"/>
        </w:rPr>
      </w:pPr>
      <w:r w:rsidRPr="00001BC7">
        <w:rPr>
          <w:b/>
          <w:sz w:val="28"/>
          <w:szCs w:val="28"/>
        </w:rPr>
        <w:t xml:space="preserve">Членов Правления - </w:t>
      </w:r>
      <w:r w:rsidR="00D06B80">
        <w:rPr>
          <w:b/>
          <w:sz w:val="28"/>
          <w:szCs w:val="28"/>
        </w:rPr>
        <w:t>6</w:t>
      </w:r>
    </w:p>
    <w:p w:rsidR="009F3E25" w:rsidRPr="00001BC7" w:rsidRDefault="009F3E25" w:rsidP="009F3E25">
      <w:pPr>
        <w:jc w:val="both"/>
        <w:rPr>
          <w:sz w:val="28"/>
          <w:szCs w:val="28"/>
        </w:rPr>
      </w:pPr>
      <w:r w:rsidRPr="00001BC7">
        <w:rPr>
          <w:b/>
          <w:sz w:val="28"/>
          <w:szCs w:val="28"/>
        </w:rPr>
        <w:t>Присутствуют члены Правления</w:t>
      </w:r>
      <w:r w:rsidR="00B474D8" w:rsidRPr="00001BC7">
        <w:rPr>
          <w:b/>
          <w:sz w:val="28"/>
          <w:szCs w:val="28"/>
        </w:rPr>
        <w:t xml:space="preserve"> и их представители по доверенности</w:t>
      </w:r>
      <w:r w:rsidRPr="00001BC7">
        <w:rPr>
          <w:b/>
          <w:sz w:val="28"/>
          <w:szCs w:val="28"/>
        </w:rPr>
        <w:t>:</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514D2B" w:rsidRPr="00C02398" w:rsidTr="00DE1877">
        <w:tc>
          <w:tcPr>
            <w:tcW w:w="828" w:type="dxa"/>
          </w:tcPr>
          <w:p w:rsidR="00514D2B" w:rsidRPr="003F699C" w:rsidRDefault="00514D2B" w:rsidP="00DE1877">
            <w:pPr>
              <w:numPr>
                <w:ilvl w:val="0"/>
                <w:numId w:val="1"/>
              </w:numPr>
              <w:jc w:val="both"/>
              <w:rPr>
                <w:color w:val="FF0000"/>
                <w:sz w:val="28"/>
                <w:szCs w:val="28"/>
              </w:rPr>
            </w:pPr>
          </w:p>
        </w:tc>
        <w:tc>
          <w:tcPr>
            <w:tcW w:w="2520" w:type="dxa"/>
          </w:tcPr>
          <w:p w:rsidR="00D06B80" w:rsidRPr="00714A82" w:rsidRDefault="00D06B80" w:rsidP="00D06B80">
            <w:pPr>
              <w:jc w:val="both"/>
              <w:rPr>
                <w:bCs/>
                <w:sz w:val="28"/>
                <w:szCs w:val="28"/>
              </w:rPr>
            </w:pPr>
            <w:r w:rsidRPr="00714A82">
              <w:rPr>
                <w:sz w:val="28"/>
                <w:szCs w:val="28"/>
              </w:rPr>
              <w:t>Ситников Виктор Петрович</w:t>
            </w:r>
          </w:p>
          <w:p w:rsidR="00514D2B" w:rsidRPr="00714A82" w:rsidRDefault="00514D2B" w:rsidP="00DE1877">
            <w:pPr>
              <w:jc w:val="both"/>
              <w:rPr>
                <w:sz w:val="28"/>
                <w:szCs w:val="28"/>
              </w:rPr>
            </w:pPr>
          </w:p>
        </w:tc>
        <w:tc>
          <w:tcPr>
            <w:tcW w:w="6537" w:type="dxa"/>
          </w:tcPr>
          <w:p w:rsidR="00514D2B" w:rsidRPr="00714A82" w:rsidRDefault="00D06B80" w:rsidP="00D06B80">
            <w:pPr>
              <w:jc w:val="both"/>
              <w:rPr>
                <w:bCs/>
                <w:sz w:val="28"/>
                <w:szCs w:val="28"/>
              </w:rPr>
            </w:pPr>
            <w:r w:rsidRPr="00714A82">
              <w:rPr>
                <w:sz w:val="28"/>
                <w:szCs w:val="28"/>
              </w:rPr>
              <w:t>Председатель Правления СРО</w:t>
            </w:r>
            <w:r w:rsidR="00CC1D5B" w:rsidRPr="00714A82">
              <w:rPr>
                <w:sz w:val="28"/>
                <w:szCs w:val="28"/>
              </w:rPr>
              <w:t> </w:t>
            </w:r>
            <w:r w:rsidRPr="00714A82">
              <w:rPr>
                <w:sz w:val="28"/>
                <w:szCs w:val="28"/>
              </w:rPr>
              <w:t>НП</w:t>
            </w:r>
            <w:r w:rsidR="00CC1D5B" w:rsidRPr="00714A82">
              <w:rPr>
                <w:sz w:val="28"/>
                <w:szCs w:val="28"/>
              </w:rPr>
              <w:t> </w:t>
            </w:r>
            <w:r w:rsidRPr="00714A82">
              <w:rPr>
                <w:sz w:val="28"/>
                <w:szCs w:val="28"/>
              </w:rPr>
              <w:t xml:space="preserve">«ЮграСтройПроект», Генеральный директор </w:t>
            </w:r>
            <w:r w:rsidRPr="00714A82">
              <w:rPr>
                <w:bCs/>
                <w:sz w:val="28"/>
                <w:szCs w:val="28"/>
              </w:rPr>
              <w:t>ОАО «НижневартовскНИПИнефть»</w:t>
            </w:r>
            <w:r w:rsidR="00FF2245" w:rsidRPr="00714A82">
              <w:rPr>
                <w:bCs/>
                <w:sz w:val="28"/>
                <w:szCs w:val="28"/>
              </w:rPr>
              <w:t>.</w:t>
            </w:r>
          </w:p>
          <w:p w:rsidR="003B2CFF" w:rsidRPr="00714A82" w:rsidRDefault="003B2CFF" w:rsidP="00D06B80">
            <w:pPr>
              <w:jc w:val="both"/>
              <w:rPr>
                <w:bCs/>
                <w:sz w:val="28"/>
                <w:szCs w:val="28"/>
              </w:rPr>
            </w:pPr>
          </w:p>
          <w:p w:rsidR="003B2CFF" w:rsidRPr="00714A82" w:rsidRDefault="003B2CFF" w:rsidP="003B2CFF">
            <w:pPr>
              <w:jc w:val="both"/>
              <w:rPr>
                <w:sz w:val="28"/>
                <w:szCs w:val="28"/>
              </w:rPr>
            </w:pPr>
            <w:r w:rsidRPr="00714A82">
              <w:rPr>
                <w:sz w:val="28"/>
                <w:szCs w:val="28"/>
              </w:rPr>
              <w:t xml:space="preserve">По доверенности от 16.01.2014 от члена Правления СРО НП «ЮграСтройПроект», Генерального директора ЗАО «Компания МТА» Макарова Александра Владимировича. </w:t>
            </w:r>
          </w:p>
          <w:p w:rsidR="00D06B80" w:rsidRPr="00714A82" w:rsidRDefault="00D06B80" w:rsidP="00D06B80">
            <w:pPr>
              <w:jc w:val="both"/>
              <w:rPr>
                <w:bCs/>
                <w:sz w:val="28"/>
                <w:szCs w:val="28"/>
              </w:rPr>
            </w:pPr>
          </w:p>
          <w:p w:rsidR="00D06B80" w:rsidRPr="00714A82" w:rsidRDefault="00D06B80" w:rsidP="00D06B80">
            <w:pPr>
              <w:jc w:val="both"/>
              <w:rPr>
                <w:sz w:val="28"/>
                <w:szCs w:val="28"/>
              </w:rPr>
            </w:pPr>
            <w:r w:rsidRPr="00714A82">
              <w:rPr>
                <w:sz w:val="28"/>
                <w:szCs w:val="28"/>
              </w:rPr>
              <w:t>По доверенности от 03.02.2014 года № 66 от члена Правления СРО НП «ЮграСтройПроект», Генерального директора  ОАО «Мостострой-11» Руссу Николая Александровича.</w:t>
            </w:r>
          </w:p>
        </w:tc>
      </w:tr>
      <w:tr w:rsidR="00D06B80" w:rsidRPr="00C02398" w:rsidTr="00DE1877">
        <w:tc>
          <w:tcPr>
            <w:tcW w:w="828" w:type="dxa"/>
          </w:tcPr>
          <w:p w:rsidR="00D06B80" w:rsidRPr="003F699C" w:rsidRDefault="00D06B80" w:rsidP="00DE1877">
            <w:pPr>
              <w:numPr>
                <w:ilvl w:val="0"/>
                <w:numId w:val="1"/>
              </w:numPr>
              <w:jc w:val="both"/>
              <w:rPr>
                <w:color w:val="FF0000"/>
                <w:sz w:val="28"/>
                <w:szCs w:val="28"/>
              </w:rPr>
            </w:pPr>
          </w:p>
        </w:tc>
        <w:tc>
          <w:tcPr>
            <w:tcW w:w="2520" w:type="dxa"/>
          </w:tcPr>
          <w:p w:rsidR="00D06B80" w:rsidRPr="00714A82" w:rsidRDefault="00C656A9" w:rsidP="00D06B80">
            <w:pPr>
              <w:jc w:val="both"/>
              <w:rPr>
                <w:sz w:val="28"/>
                <w:szCs w:val="28"/>
              </w:rPr>
            </w:pPr>
            <w:r>
              <w:rPr>
                <w:sz w:val="28"/>
                <w:szCs w:val="28"/>
              </w:rPr>
              <w:t>Фомагин Валерий Борисович</w:t>
            </w:r>
            <w:r w:rsidR="00D06B80" w:rsidRPr="00714A82">
              <w:rPr>
                <w:sz w:val="28"/>
                <w:szCs w:val="28"/>
              </w:rPr>
              <w:t xml:space="preserve"> </w:t>
            </w:r>
          </w:p>
        </w:tc>
        <w:tc>
          <w:tcPr>
            <w:tcW w:w="6537" w:type="dxa"/>
          </w:tcPr>
          <w:p w:rsidR="00433FF2" w:rsidRPr="0018250B" w:rsidRDefault="00433FF2" w:rsidP="00433FF2">
            <w:pPr>
              <w:shd w:val="clear" w:color="auto" w:fill="FFFFFF"/>
              <w:jc w:val="both"/>
              <w:rPr>
                <w:sz w:val="28"/>
                <w:szCs w:val="28"/>
              </w:rPr>
            </w:pPr>
            <w:r w:rsidRPr="0018250B">
              <w:rPr>
                <w:bCs/>
                <w:sz w:val="28"/>
                <w:szCs w:val="28"/>
              </w:rPr>
              <w:t>Генеральный директор СРО НП «</w:t>
            </w:r>
            <w:r>
              <w:rPr>
                <w:bCs/>
                <w:sz w:val="28"/>
                <w:szCs w:val="28"/>
              </w:rPr>
              <w:t>ЮграСтройПроект</w:t>
            </w:r>
            <w:r w:rsidRPr="0018250B">
              <w:rPr>
                <w:bCs/>
                <w:sz w:val="28"/>
                <w:szCs w:val="28"/>
              </w:rPr>
              <w:t xml:space="preserve">», </w:t>
            </w:r>
            <w:r w:rsidRPr="0018250B">
              <w:rPr>
                <w:sz w:val="28"/>
                <w:szCs w:val="28"/>
              </w:rPr>
              <w:t>по доверенности от 04.02.2014 года № 09 от члена Правления СРО НП «</w:t>
            </w:r>
            <w:r>
              <w:rPr>
                <w:sz w:val="28"/>
                <w:szCs w:val="28"/>
              </w:rPr>
              <w:t>ЮграСтройПроект</w:t>
            </w:r>
            <w:r w:rsidRPr="0018250B">
              <w:rPr>
                <w:sz w:val="28"/>
                <w:szCs w:val="28"/>
              </w:rPr>
              <w:t xml:space="preserve">», Генерального директора </w:t>
            </w:r>
            <w:r>
              <w:rPr>
                <w:sz w:val="28"/>
                <w:szCs w:val="28"/>
              </w:rPr>
              <w:t xml:space="preserve">ООО </w:t>
            </w:r>
            <w:r w:rsidRPr="0018250B">
              <w:rPr>
                <w:sz w:val="28"/>
                <w:szCs w:val="28"/>
              </w:rPr>
              <w:t>ПКФ «Оргтехстрой» Саенко Натальи Александровны.</w:t>
            </w:r>
          </w:p>
          <w:p w:rsidR="00D06B80" w:rsidRPr="00714A82" w:rsidRDefault="00D06B80" w:rsidP="00D06B80">
            <w:pPr>
              <w:jc w:val="both"/>
              <w:rPr>
                <w:sz w:val="28"/>
                <w:szCs w:val="28"/>
              </w:rPr>
            </w:pPr>
          </w:p>
          <w:p w:rsidR="00D06B80" w:rsidRPr="00714A82" w:rsidRDefault="00D06B80" w:rsidP="00D06B80">
            <w:pPr>
              <w:jc w:val="both"/>
              <w:rPr>
                <w:bCs/>
                <w:sz w:val="28"/>
                <w:szCs w:val="28"/>
              </w:rPr>
            </w:pPr>
            <w:r w:rsidRPr="00714A82">
              <w:rPr>
                <w:sz w:val="28"/>
                <w:szCs w:val="28"/>
              </w:rPr>
              <w:t>По доверенности от 04.02.2014 года № 1</w:t>
            </w:r>
            <w:r w:rsidR="00C656A9">
              <w:rPr>
                <w:sz w:val="28"/>
                <w:szCs w:val="28"/>
              </w:rPr>
              <w:t>7</w:t>
            </w:r>
            <w:r w:rsidRPr="00714A82">
              <w:rPr>
                <w:sz w:val="28"/>
                <w:szCs w:val="28"/>
              </w:rPr>
              <w:t xml:space="preserve"> от члена Правления СРО НП «ЮграСтройПроект», Консультанта </w:t>
            </w:r>
            <w:r w:rsidRPr="00714A82">
              <w:rPr>
                <w:bCs/>
                <w:sz w:val="28"/>
                <w:szCs w:val="28"/>
              </w:rPr>
              <w:t>ЗАО «Научно-проектная                               и инженерно-экономическая компания» Перевозченко Владимира Ильича.</w:t>
            </w:r>
          </w:p>
          <w:p w:rsidR="00D06B80" w:rsidRPr="00714A82" w:rsidRDefault="00D06B80" w:rsidP="00433FF2">
            <w:pPr>
              <w:shd w:val="clear" w:color="auto" w:fill="FFFFFF"/>
              <w:jc w:val="both"/>
              <w:rPr>
                <w:sz w:val="28"/>
                <w:szCs w:val="28"/>
              </w:rPr>
            </w:pPr>
          </w:p>
        </w:tc>
      </w:tr>
      <w:tr w:rsidR="00494E1F" w:rsidRPr="00C02398" w:rsidTr="00DE1877">
        <w:tc>
          <w:tcPr>
            <w:tcW w:w="828" w:type="dxa"/>
          </w:tcPr>
          <w:p w:rsidR="00494E1F" w:rsidRPr="003F699C" w:rsidRDefault="00494E1F" w:rsidP="00DE1877">
            <w:pPr>
              <w:numPr>
                <w:ilvl w:val="0"/>
                <w:numId w:val="1"/>
              </w:numPr>
              <w:jc w:val="both"/>
              <w:rPr>
                <w:color w:val="FF0000"/>
                <w:sz w:val="28"/>
                <w:szCs w:val="28"/>
              </w:rPr>
            </w:pPr>
          </w:p>
        </w:tc>
        <w:tc>
          <w:tcPr>
            <w:tcW w:w="2520" w:type="dxa"/>
          </w:tcPr>
          <w:p w:rsidR="00494E1F" w:rsidRDefault="00494E1F" w:rsidP="00D06B80">
            <w:pPr>
              <w:jc w:val="both"/>
              <w:rPr>
                <w:sz w:val="28"/>
                <w:szCs w:val="28"/>
              </w:rPr>
            </w:pPr>
            <w:r w:rsidRPr="00714A82">
              <w:rPr>
                <w:sz w:val="28"/>
                <w:szCs w:val="28"/>
              </w:rPr>
              <w:t>Мамедов Дильгам Ахмед оглы</w:t>
            </w:r>
          </w:p>
        </w:tc>
        <w:tc>
          <w:tcPr>
            <w:tcW w:w="6537" w:type="dxa"/>
          </w:tcPr>
          <w:p w:rsidR="00494E1F" w:rsidRDefault="00494E1F" w:rsidP="00494E1F">
            <w:pPr>
              <w:jc w:val="both"/>
              <w:rPr>
                <w:sz w:val="28"/>
                <w:szCs w:val="28"/>
              </w:rPr>
            </w:pPr>
            <w:r w:rsidRPr="00714A82">
              <w:rPr>
                <w:sz w:val="28"/>
                <w:szCs w:val="28"/>
              </w:rPr>
              <w:t>Член Правления СРО НП «ЮграСтройПроект», Генеральный директор ООО «Версо-Монолит».</w:t>
            </w:r>
          </w:p>
          <w:p w:rsidR="00494E1F" w:rsidRPr="00494E1F" w:rsidRDefault="00494E1F" w:rsidP="00494E1F">
            <w:pPr>
              <w:jc w:val="both"/>
              <w:rPr>
                <w:sz w:val="28"/>
                <w:szCs w:val="28"/>
              </w:rPr>
            </w:pPr>
          </w:p>
        </w:tc>
      </w:tr>
    </w:tbl>
    <w:p w:rsidR="00DE1877" w:rsidRPr="00AB066F" w:rsidRDefault="00DE1877" w:rsidP="0043650F">
      <w:pPr>
        <w:jc w:val="both"/>
        <w:rPr>
          <w:b/>
          <w:color w:val="FF0000"/>
          <w:sz w:val="28"/>
          <w:szCs w:val="28"/>
        </w:rPr>
      </w:pPr>
    </w:p>
    <w:p w:rsidR="00DE1877" w:rsidRPr="00551D89" w:rsidRDefault="00DE1877" w:rsidP="00DE1877">
      <w:pPr>
        <w:ind w:firstLine="709"/>
        <w:jc w:val="both"/>
        <w:rPr>
          <w:b/>
          <w:sz w:val="28"/>
          <w:szCs w:val="28"/>
        </w:rPr>
      </w:pPr>
      <w:r w:rsidRPr="00551D89">
        <w:rPr>
          <w:b/>
          <w:sz w:val="28"/>
          <w:szCs w:val="28"/>
        </w:rPr>
        <w:t>Итого:</w:t>
      </w:r>
    </w:p>
    <w:p w:rsidR="00DE1877" w:rsidRPr="00551D89" w:rsidRDefault="00DE1877" w:rsidP="00DE1877">
      <w:pPr>
        <w:ind w:firstLine="708"/>
        <w:jc w:val="both"/>
        <w:rPr>
          <w:b/>
          <w:sz w:val="28"/>
          <w:szCs w:val="28"/>
        </w:rPr>
      </w:pPr>
      <w:r w:rsidRPr="00551D89">
        <w:rPr>
          <w:b/>
          <w:sz w:val="28"/>
          <w:szCs w:val="28"/>
        </w:rPr>
        <w:t xml:space="preserve">членов Правления и представителей по доверенностям – </w:t>
      </w:r>
      <w:r w:rsidR="00494E1F">
        <w:rPr>
          <w:b/>
          <w:sz w:val="28"/>
          <w:szCs w:val="28"/>
        </w:rPr>
        <w:t>3</w:t>
      </w:r>
      <w:r w:rsidRPr="00551D89">
        <w:rPr>
          <w:b/>
          <w:sz w:val="28"/>
          <w:szCs w:val="28"/>
        </w:rPr>
        <w:t>;</w:t>
      </w:r>
    </w:p>
    <w:p w:rsidR="00DE1877" w:rsidRPr="00551D89" w:rsidRDefault="00D06B80" w:rsidP="00DE1877">
      <w:pPr>
        <w:ind w:left="709"/>
        <w:jc w:val="both"/>
        <w:rPr>
          <w:b/>
          <w:sz w:val="28"/>
          <w:szCs w:val="28"/>
        </w:rPr>
      </w:pPr>
      <w:r>
        <w:rPr>
          <w:b/>
          <w:sz w:val="28"/>
          <w:szCs w:val="28"/>
        </w:rPr>
        <w:t>о</w:t>
      </w:r>
      <w:r w:rsidR="00DE1877" w:rsidRPr="00551D89">
        <w:rPr>
          <w:b/>
          <w:sz w:val="28"/>
          <w:szCs w:val="28"/>
        </w:rPr>
        <w:t xml:space="preserve">бщее количество голосов – </w:t>
      </w:r>
      <w:r>
        <w:rPr>
          <w:b/>
          <w:sz w:val="28"/>
          <w:szCs w:val="28"/>
        </w:rPr>
        <w:t>6</w:t>
      </w:r>
      <w:r w:rsidR="00FF2245">
        <w:rPr>
          <w:b/>
          <w:sz w:val="28"/>
          <w:szCs w:val="28"/>
        </w:rPr>
        <w:t>.</w:t>
      </w:r>
    </w:p>
    <w:p w:rsidR="00DE1877" w:rsidRPr="004132A5" w:rsidRDefault="00DE1877" w:rsidP="00DE1877">
      <w:pPr>
        <w:ind w:firstLine="708"/>
        <w:jc w:val="both"/>
        <w:rPr>
          <w:b/>
          <w:sz w:val="28"/>
          <w:szCs w:val="28"/>
        </w:rPr>
      </w:pPr>
      <w:r w:rsidRPr="004132A5">
        <w:rPr>
          <w:b/>
          <w:sz w:val="28"/>
          <w:szCs w:val="28"/>
        </w:rPr>
        <w:t>Заседание Правления Саморегулируемой организации Некоммерческое партнерство «</w:t>
      </w:r>
      <w:r w:rsidR="0049003F" w:rsidRPr="004132A5">
        <w:rPr>
          <w:b/>
          <w:sz w:val="28"/>
          <w:szCs w:val="28"/>
        </w:rPr>
        <w:t>ЮграСтройПроект</w:t>
      </w:r>
      <w:r w:rsidRPr="004132A5">
        <w:rPr>
          <w:b/>
          <w:sz w:val="28"/>
          <w:szCs w:val="28"/>
        </w:rPr>
        <w:t>» правомочно.</w:t>
      </w:r>
    </w:p>
    <w:p w:rsidR="00FF2245" w:rsidRDefault="004132A5" w:rsidP="00FF2245">
      <w:pPr>
        <w:ind w:firstLine="709"/>
        <w:jc w:val="both"/>
        <w:rPr>
          <w:bCs/>
          <w:sz w:val="28"/>
          <w:szCs w:val="28"/>
        </w:rPr>
      </w:pPr>
      <w:r w:rsidRPr="0043650F">
        <w:rPr>
          <w:b/>
          <w:sz w:val="28"/>
          <w:szCs w:val="28"/>
        </w:rPr>
        <w:t xml:space="preserve">Председательствующий: </w:t>
      </w:r>
      <w:r w:rsidR="00FF2245" w:rsidRPr="00DF4A07">
        <w:rPr>
          <w:sz w:val="28"/>
          <w:szCs w:val="28"/>
        </w:rPr>
        <w:t>Ситников Виктор Петрович</w:t>
      </w:r>
      <w:r w:rsidR="00FF2245">
        <w:rPr>
          <w:sz w:val="28"/>
          <w:szCs w:val="28"/>
        </w:rPr>
        <w:t xml:space="preserve"> </w:t>
      </w:r>
      <w:r w:rsidR="007B273E" w:rsidRPr="0043650F">
        <w:rPr>
          <w:b/>
          <w:sz w:val="28"/>
          <w:szCs w:val="28"/>
        </w:rPr>
        <w:t>–</w:t>
      </w:r>
      <w:r w:rsidR="007B273E" w:rsidRPr="0043650F">
        <w:rPr>
          <w:sz w:val="28"/>
          <w:szCs w:val="28"/>
        </w:rPr>
        <w:t xml:space="preserve"> </w:t>
      </w:r>
      <w:r w:rsidR="00FF2245">
        <w:rPr>
          <w:sz w:val="28"/>
          <w:szCs w:val="28"/>
        </w:rPr>
        <w:t>Председатель</w:t>
      </w:r>
      <w:r w:rsidR="00FF2245" w:rsidRPr="00DF4A07">
        <w:rPr>
          <w:sz w:val="28"/>
          <w:szCs w:val="28"/>
        </w:rPr>
        <w:t xml:space="preserve"> Правления СРО НП «ЮграСтройПроект», Генеральн</w:t>
      </w:r>
      <w:r w:rsidR="00FF2245">
        <w:rPr>
          <w:sz w:val="28"/>
          <w:szCs w:val="28"/>
        </w:rPr>
        <w:t>ый</w:t>
      </w:r>
      <w:r w:rsidR="00FF2245" w:rsidRPr="00DF4A07">
        <w:rPr>
          <w:sz w:val="28"/>
          <w:szCs w:val="28"/>
        </w:rPr>
        <w:t xml:space="preserve"> директор </w:t>
      </w:r>
      <w:r w:rsidR="00FF2245" w:rsidRPr="00DF4A07">
        <w:rPr>
          <w:bCs/>
          <w:sz w:val="28"/>
          <w:szCs w:val="28"/>
        </w:rPr>
        <w:t>ОАО</w:t>
      </w:r>
      <w:r w:rsidR="00FF2245">
        <w:rPr>
          <w:bCs/>
          <w:sz w:val="28"/>
          <w:szCs w:val="28"/>
        </w:rPr>
        <w:t> </w:t>
      </w:r>
      <w:r w:rsidR="00FF2245" w:rsidRPr="00DF4A07">
        <w:rPr>
          <w:bCs/>
          <w:sz w:val="28"/>
          <w:szCs w:val="28"/>
        </w:rPr>
        <w:t>«НижневартовскНИПИнефть»</w:t>
      </w:r>
      <w:r w:rsidR="00FF2245">
        <w:rPr>
          <w:bCs/>
          <w:sz w:val="28"/>
          <w:szCs w:val="28"/>
        </w:rPr>
        <w:t>.</w:t>
      </w:r>
    </w:p>
    <w:p w:rsidR="00922A7E" w:rsidRDefault="00DE1877" w:rsidP="00922A7E">
      <w:pPr>
        <w:ind w:firstLine="708"/>
        <w:jc w:val="both"/>
        <w:rPr>
          <w:sz w:val="28"/>
          <w:szCs w:val="28"/>
        </w:rPr>
      </w:pPr>
      <w:r w:rsidRPr="004132A5">
        <w:rPr>
          <w:b/>
          <w:sz w:val="28"/>
          <w:szCs w:val="28"/>
        </w:rPr>
        <w:lastRenderedPageBreak/>
        <w:t>Секретарь:</w:t>
      </w:r>
      <w:r w:rsidRPr="004132A5">
        <w:rPr>
          <w:sz w:val="28"/>
          <w:szCs w:val="28"/>
        </w:rPr>
        <w:t xml:space="preserve"> </w:t>
      </w:r>
      <w:r w:rsidR="00922A7E">
        <w:rPr>
          <w:sz w:val="28"/>
          <w:szCs w:val="28"/>
        </w:rPr>
        <w:t>Кондрашова Людмила Петровна</w:t>
      </w:r>
      <w:r w:rsidR="00922A7E" w:rsidRPr="004132A5">
        <w:rPr>
          <w:sz w:val="28"/>
          <w:szCs w:val="28"/>
        </w:rPr>
        <w:t xml:space="preserve"> </w:t>
      </w:r>
      <w:r w:rsidR="00922A7E" w:rsidRPr="004132A5">
        <w:rPr>
          <w:b/>
          <w:sz w:val="28"/>
          <w:szCs w:val="28"/>
        </w:rPr>
        <w:t>–</w:t>
      </w:r>
      <w:r w:rsidR="00922A7E" w:rsidRPr="004132A5">
        <w:rPr>
          <w:sz w:val="28"/>
          <w:szCs w:val="28"/>
        </w:rPr>
        <w:t xml:space="preserve"> </w:t>
      </w:r>
      <w:r w:rsidR="00922A7E">
        <w:rPr>
          <w:sz w:val="28"/>
          <w:szCs w:val="28"/>
        </w:rPr>
        <w:t xml:space="preserve">Заместитель генерального директора по общим и правовым вопросам </w:t>
      </w:r>
      <w:r w:rsidR="00922A7E" w:rsidRPr="004132A5">
        <w:rPr>
          <w:sz w:val="28"/>
          <w:szCs w:val="28"/>
        </w:rPr>
        <w:t>СРО НП «ЮграСтройПроект</w:t>
      </w:r>
      <w:r w:rsidR="00922A7E">
        <w:rPr>
          <w:sz w:val="28"/>
          <w:szCs w:val="28"/>
        </w:rPr>
        <w:t>».</w:t>
      </w:r>
    </w:p>
    <w:p w:rsidR="00EF4DF5" w:rsidRDefault="00EF4DF5" w:rsidP="00922A7E">
      <w:pPr>
        <w:ind w:firstLine="709"/>
        <w:jc w:val="both"/>
        <w:rPr>
          <w:b/>
          <w:sz w:val="28"/>
          <w:szCs w:val="28"/>
        </w:rPr>
      </w:pPr>
    </w:p>
    <w:p w:rsidR="003621D8" w:rsidRDefault="00BB7818" w:rsidP="00BB7818">
      <w:pPr>
        <w:ind w:firstLine="708"/>
        <w:jc w:val="both"/>
        <w:rPr>
          <w:b/>
          <w:sz w:val="28"/>
          <w:szCs w:val="28"/>
        </w:rPr>
      </w:pPr>
      <w:r w:rsidRPr="002C3A19">
        <w:rPr>
          <w:b/>
          <w:sz w:val="28"/>
          <w:szCs w:val="28"/>
        </w:rPr>
        <w:t>Присутствовавшие без права голоса:</w:t>
      </w:r>
    </w:p>
    <w:p w:rsidR="00494E1F" w:rsidRDefault="00494E1F" w:rsidP="00BB7818">
      <w:pPr>
        <w:ind w:firstLine="708"/>
        <w:jc w:val="both"/>
        <w:rPr>
          <w:b/>
          <w:sz w:val="28"/>
          <w:szCs w:val="28"/>
        </w:rPr>
      </w:pPr>
      <w:r w:rsidRPr="002C3A19">
        <w:rPr>
          <w:sz w:val="28"/>
          <w:szCs w:val="28"/>
        </w:rPr>
        <w:t xml:space="preserve">Алчинов Олег Геннадиевич </w:t>
      </w:r>
      <w:r w:rsidRPr="002C3A19">
        <w:rPr>
          <w:b/>
          <w:sz w:val="28"/>
          <w:szCs w:val="28"/>
        </w:rPr>
        <w:t>–</w:t>
      </w:r>
      <w:r w:rsidRPr="002C3A19">
        <w:rPr>
          <w:sz w:val="28"/>
          <w:szCs w:val="28"/>
        </w:rPr>
        <w:t xml:space="preserve"> Первый заместитель Генерального директора СРО НП «ЮграСтройПроект»;</w:t>
      </w:r>
    </w:p>
    <w:p w:rsidR="00BB7818" w:rsidRPr="002C3A19" w:rsidRDefault="00A853DA" w:rsidP="00BB7818">
      <w:pPr>
        <w:ind w:firstLine="708"/>
        <w:jc w:val="both"/>
        <w:rPr>
          <w:sz w:val="28"/>
          <w:szCs w:val="28"/>
        </w:rPr>
      </w:pPr>
      <w:r w:rsidRPr="002C3A19">
        <w:rPr>
          <w:sz w:val="28"/>
          <w:szCs w:val="28"/>
        </w:rPr>
        <w:t>Карпущенко Евгений</w:t>
      </w:r>
      <w:r w:rsidR="00936DC3" w:rsidRPr="002C3A19">
        <w:rPr>
          <w:sz w:val="28"/>
          <w:szCs w:val="28"/>
        </w:rPr>
        <w:t xml:space="preserve"> Александрович </w:t>
      </w:r>
      <w:r w:rsidR="0082060A" w:rsidRPr="002C3A19">
        <w:rPr>
          <w:b/>
          <w:sz w:val="28"/>
          <w:szCs w:val="28"/>
        </w:rPr>
        <w:t>–</w:t>
      </w:r>
      <w:r w:rsidR="00936DC3" w:rsidRPr="002C3A19">
        <w:rPr>
          <w:sz w:val="28"/>
          <w:szCs w:val="28"/>
        </w:rPr>
        <w:t xml:space="preserve"> </w:t>
      </w:r>
      <w:r w:rsidR="00564A18" w:rsidRPr="002C3A19">
        <w:rPr>
          <w:sz w:val="28"/>
          <w:szCs w:val="28"/>
        </w:rPr>
        <w:t xml:space="preserve">Заместитель </w:t>
      </w:r>
      <w:r w:rsidR="00EF4DF5">
        <w:rPr>
          <w:sz w:val="28"/>
          <w:szCs w:val="28"/>
        </w:rPr>
        <w:t>г</w:t>
      </w:r>
      <w:r w:rsidR="0082060A" w:rsidRPr="002C3A19">
        <w:rPr>
          <w:sz w:val="28"/>
          <w:szCs w:val="28"/>
        </w:rPr>
        <w:t>енерального директора</w:t>
      </w:r>
      <w:r w:rsidR="00564A18" w:rsidRPr="002C3A19">
        <w:rPr>
          <w:sz w:val="28"/>
          <w:szCs w:val="28"/>
        </w:rPr>
        <w:t xml:space="preserve"> </w:t>
      </w:r>
      <w:r w:rsidR="00D31A46">
        <w:rPr>
          <w:sz w:val="28"/>
          <w:szCs w:val="28"/>
        </w:rPr>
        <w:t>- н</w:t>
      </w:r>
      <w:r w:rsidR="00936DC3" w:rsidRPr="002C3A19">
        <w:rPr>
          <w:sz w:val="28"/>
          <w:szCs w:val="28"/>
        </w:rPr>
        <w:t>ачальник Отдела ко</w:t>
      </w:r>
      <w:r w:rsidR="00C455CE" w:rsidRPr="002C3A19">
        <w:rPr>
          <w:sz w:val="28"/>
          <w:szCs w:val="28"/>
        </w:rPr>
        <w:t>нтроля СРО НП «</w:t>
      </w:r>
      <w:r w:rsidR="0049003F" w:rsidRPr="002C3A19">
        <w:rPr>
          <w:sz w:val="28"/>
          <w:szCs w:val="28"/>
        </w:rPr>
        <w:t>ЮграСтройПроект</w:t>
      </w:r>
      <w:r w:rsidR="00C455CE" w:rsidRPr="002C3A19">
        <w:rPr>
          <w:sz w:val="28"/>
          <w:szCs w:val="28"/>
        </w:rPr>
        <w:t>»</w:t>
      </w:r>
      <w:r w:rsidR="003F699C">
        <w:rPr>
          <w:sz w:val="28"/>
          <w:szCs w:val="28"/>
        </w:rPr>
        <w:t>.</w:t>
      </w:r>
    </w:p>
    <w:p w:rsidR="005608BE" w:rsidRPr="003868C5" w:rsidRDefault="005608BE" w:rsidP="00F600A4">
      <w:pPr>
        <w:jc w:val="center"/>
        <w:rPr>
          <w:b/>
          <w:sz w:val="28"/>
          <w:szCs w:val="28"/>
        </w:rPr>
      </w:pPr>
    </w:p>
    <w:p w:rsidR="002B4C36" w:rsidRDefault="002F0EF5" w:rsidP="005F259A">
      <w:pPr>
        <w:jc w:val="center"/>
        <w:rPr>
          <w:b/>
          <w:sz w:val="28"/>
          <w:szCs w:val="28"/>
        </w:rPr>
      </w:pPr>
      <w:r w:rsidRPr="00130102">
        <w:rPr>
          <w:b/>
          <w:sz w:val="28"/>
          <w:szCs w:val="28"/>
        </w:rPr>
        <w:t>Повестка дня</w:t>
      </w:r>
    </w:p>
    <w:p w:rsidR="00922A7E" w:rsidRPr="00922A7E" w:rsidRDefault="00922A7E" w:rsidP="00922A7E">
      <w:pPr>
        <w:pStyle w:val="a6"/>
        <w:numPr>
          <w:ilvl w:val="0"/>
          <w:numId w:val="6"/>
        </w:numPr>
        <w:spacing w:after="0" w:line="240" w:lineRule="auto"/>
        <w:ind w:left="0" w:firstLine="709"/>
        <w:jc w:val="both"/>
        <w:rPr>
          <w:rFonts w:ascii="Times New Roman" w:hAnsi="Times New Roman"/>
          <w:sz w:val="28"/>
          <w:szCs w:val="28"/>
        </w:rPr>
      </w:pPr>
      <w:r w:rsidRPr="00922A7E">
        <w:rPr>
          <w:rFonts w:ascii="Times New Roman" w:hAnsi="Times New Roman"/>
          <w:sz w:val="28"/>
          <w:szCs w:val="28"/>
        </w:rPr>
        <w:t>Внесение изменений в Свидетельства о допуске к работам по строительству, реконструкции, капитальному ремонту объектов капитального строительства членам СРО НП «ЮграСтрой</w:t>
      </w:r>
      <w:r>
        <w:rPr>
          <w:rFonts w:ascii="Times New Roman" w:hAnsi="Times New Roman"/>
          <w:sz w:val="28"/>
          <w:szCs w:val="28"/>
        </w:rPr>
        <w:t>Проект</w:t>
      </w:r>
      <w:r w:rsidRPr="00922A7E">
        <w:rPr>
          <w:rFonts w:ascii="Times New Roman" w:hAnsi="Times New Roman"/>
          <w:sz w:val="28"/>
          <w:szCs w:val="28"/>
        </w:rPr>
        <w:t xml:space="preserve">». </w:t>
      </w:r>
    </w:p>
    <w:p w:rsidR="003D3805" w:rsidRPr="00922A7E" w:rsidRDefault="00EE4F31" w:rsidP="00922A7E">
      <w:pPr>
        <w:pStyle w:val="a6"/>
        <w:numPr>
          <w:ilvl w:val="0"/>
          <w:numId w:val="6"/>
        </w:numPr>
        <w:spacing w:after="0" w:line="240" w:lineRule="auto"/>
        <w:ind w:left="0" w:firstLine="709"/>
        <w:jc w:val="both"/>
        <w:rPr>
          <w:rFonts w:ascii="Times New Roman" w:hAnsi="Times New Roman"/>
          <w:sz w:val="28"/>
          <w:szCs w:val="28"/>
        </w:rPr>
      </w:pPr>
      <w:r w:rsidRPr="00922A7E">
        <w:rPr>
          <w:rFonts w:ascii="Times New Roman" w:hAnsi="Times New Roman"/>
          <w:sz w:val="28"/>
          <w:szCs w:val="28"/>
        </w:rPr>
        <w:t xml:space="preserve">Рассмотрение дела о применении мер дисциплинарного воздействия в отношении члена СРО НП «ЮграСтройПроект» </w:t>
      </w:r>
      <w:r w:rsidR="00494E1F" w:rsidRPr="00922A7E">
        <w:rPr>
          <w:rFonts w:ascii="Times New Roman" w:hAnsi="Times New Roman"/>
          <w:sz w:val="28"/>
          <w:szCs w:val="28"/>
        </w:rPr>
        <w:t xml:space="preserve">Общество с ограниченной ответственностью </w:t>
      </w:r>
      <w:r w:rsidR="00922A7E" w:rsidRPr="00922A7E">
        <w:rPr>
          <w:rFonts w:ascii="Times New Roman" w:hAnsi="Times New Roman"/>
          <w:sz w:val="28"/>
          <w:szCs w:val="28"/>
        </w:rPr>
        <w:t>«АудитСтройПроект» (ОГРН 1058600527996), г. Нижневартовск</w:t>
      </w:r>
      <w:r w:rsidRPr="00922A7E">
        <w:rPr>
          <w:rFonts w:ascii="Times New Roman" w:hAnsi="Times New Roman"/>
          <w:sz w:val="28"/>
          <w:szCs w:val="28"/>
        </w:rPr>
        <w:t>.</w:t>
      </w:r>
    </w:p>
    <w:p w:rsidR="00714A82" w:rsidRPr="00922A7E" w:rsidRDefault="00714A82" w:rsidP="00922A7E">
      <w:pPr>
        <w:numPr>
          <w:ilvl w:val="0"/>
          <w:numId w:val="8"/>
        </w:numPr>
        <w:ind w:left="0" w:firstLine="709"/>
        <w:jc w:val="both"/>
        <w:rPr>
          <w:sz w:val="28"/>
          <w:szCs w:val="28"/>
        </w:rPr>
      </w:pPr>
      <w:r w:rsidRPr="00922A7E">
        <w:rPr>
          <w:sz w:val="28"/>
          <w:szCs w:val="28"/>
        </w:rPr>
        <w:t>Иные вопросы.</w:t>
      </w:r>
    </w:p>
    <w:p w:rsidR="00A3084A" w:rsidRDefault="00A3084A" w:rsidP="002F7780">
      <w:pPr>
        <w:pStyle w:val="a6"/>
        <w:autoSpaceDE w:val="0"/>
        <w:autoSpaceDN w:val="0"/>
        <w:adjustRightInd w:val="0"/>
        <w:spacing w:after="0" w:line="240" w:lineRule="auto"/>
        <w:ind w:left="0" w:firstLine="709"/>
        <w:jc w:val="both"/>
        <w:rPr>
          <w:rFonts w:ascii="Times New Roman" w:hAnsi="Times New Roman"/>
          <w:b/>
          <w:sz w:val="28"/>
          <w:szCs w:val="28"/>
          <w:u w:val="single"/>
        </w:rPr>
      </w:pPr>
    </w:p>
    <w:p w:rsidR="00C56B0B" w:rsidRPr="00761490" w:rsidRDefault="00C56B0B" w:rsidP="00C56B0B">
      <w:pPr>
        <w:pStyle w:val="a6"/>
        <w:autoSpaceDE w:val="0"/>
        <w:autoSpaceDN w:val="0"/>
        <w:adjustRightInd w:val="0"/>
        <w:spacing w:after="0" w:line="240" w:lineRule="auto"/>
        <w:ind w:left="0" w:firstLine="709"/>
        <w:jc w:val="both"/>
        <w:rPr>
          <w:b/>
          <w:sz w:val="28"/>
          <w:szCs w:val="28"/>
        </w:rPr>
      </w:pPr>
      <w:r w:rsidRPr="00991EA6">
        <w:rPr>
          <w:rFonts w:ascii="Times New Roman" w:hAnsi="Times New Roman"/>
          <w:b/>
          <w:sz w:val="28"/>
          <w:szCs w:val="28"/>
          <w:u w:val="single"/>
        </w:rPr>
        <w:t>По первому вопросу повестки дня:</w:t>
      </w:r>
      <w:r w:rsidRPr="00130102">
        <w:rPr>
          <w:b/>
          <w:sz w:val="28"/>
          <w:szCs w:val="28"/>
        </w:rPr>
        <w:t xml:space="preserve"> </w:t>
      </w:r>
      <w:r>
        <w:rPr>
          <w:rFonts w:ascii="Times New Roman" w:hAnsi="Times New Roman"/>
          <w:sz w:val="28"/>
          <w:szCs w:val="28"/>
        </w:rPr>
        <w:t>Внесение</w:t>
      </w:r>
      <w:r w:rsidRPr="00130102">
        <w:rPr>
          <w:rFonts w:ascii="Times New Roman" w:hAnsi="Times New Roman"/>
          <w:sz w:val="28"/>
          <w:szCs w:val="28"/>
        </w:rPr>
        <w:t xml:space="preserve"> изменений                                    в Свидетельств</w:t>
      </w:r>
      <w:r>
        <w:rPr>
          <w:rFonts w:ascii="Times New Roman" w:hAnsi="Times New Roman"/>
          <w:sz w:val="28"/>
          <w:szCs w:val="28"/>
        </w:rPr>
        <w:t>о</w:t>
      </w:r>
      <w:r w:rsidRPr="00130102">
        <w:rPr>
          <w:rFonts w:ascii="Times New Roman" w:hAnsi="Times New Roman"/>
          <w:sz w:val="28"/>
          <w:szCs w:val="28"/>
        </w:rPr>
        <w:t xml:space="preserve"> о допуске к работам по подготовке проектной документации, член</w:t>
      </w:r>
      <w:r>
        <w:rPr>
          <w:rFonts w:ascii="Times New Roman" w:hAnsi="Times New Roman"/>
          <w:sz w:val="28"/>
          <w:szCs w:val="28"/>
        </w:rPr>
        <w:t>у</w:t>
      </w:r>
      <w:r w:rsidRPr="00130102">
        <w:rPr>
          <w:rFonts w:ascii="Times New Roman" w:hAnsi="Times New Roman"/>
          <w:sz w:val="28"/>
          <w:szCs w:val="28"/>
        </w:rPr>
        <w:t xml:space="preserve"> СРО НП «ЮграСтройПроект».</w:t>
      </w:r>
    </w:p>
    <w:p w:rsidR="00C56B0B" w:rsidRDefault="00C56B0B" w:rsidP="00C56B0B">
      <w:pPr>
        <w:ind w:firstLine="709"/>
        <w:jc w:val="both"/>
        <w:rPr>
          <w:sz w:val="28"/>
          <w:szCs w:val="28"/>
        </w:rPr>
      </w:pPr>
      <w:r w:rsidRPr="00130102">
        <w:rPr>
          <w:b/>
          <w:sz w:val="28"/>
          <w:szCs w:val="28"/>
          <w:u w:val="single"/>
        </w:rPr>
        <w:t>Слушали информацию:</w:t>
      </w:r>
      <w:r w:rsidRPr="00130102">
        <w:rPr>
          <w:sz w:val="28"/>
          <w:szCs w:val="28"/>
        </w:rPr>
        <w:t xml:space="preserve"> </w:t>
      </w:r>
      <w:r>
        <w:rPr>
          <w:sz w:val="28"/>
          <w:szCs w:val="28"/>
        </w:rPr>
        <w:t>Карпущенко Е.А.</w:t>
      </w:r>
      <w:r w:rsidRPr="00130102">
        <w:rPr>
          <w:sz w:val="28"/>
          <w:szCs w:val="28"/>
        </w:rPr>
        <w:t xml:space="preserve"> о поступивш</w:t>
      </w:r>
      <w:r>
        <w:rPr>
          <w:sz w:val="28"/>
          <w:szCs w:val="28"/>
        </w:rPr>
        <w:t xml:space="preserve">ем </w:t>
      </w:r>
      <w:r w:rsidRPr="00130102">
        <w:rPr>
          <w:sz w:val="28"/>
          <w:szCs w:val="28"/>
        </w:rPr>
        <w:t>заявлени</w:t>
      </w:r>
      <w:r>
        <w:rPr>
          <w:sz w:val="28"/>
          <w:szCs w:val="28"/>
        </w:rPr>
        <w:t>и</w:t>
      </w:r>
      <w:r w:rsidRPr="00130102">
        <w:rPr>
          <w:sz w:val="28"/>
          <w:szCs w:val="28"/>
        </w:rPr>
        <w:t xml:space="preserve">                   о внесении изменений в свидетельств</w:t>
      </w:r>
      <w:r>
        <w:rPr>
          <w:sz w:val="28"/>
          <w:szCs w:val="28"/>
        </w:rPr>
        <w:t>о</w:t>
      </w:r>
      <w:r w:rsidRPr="00130102">
        <w:rPr>
          <w:sz w:val="28"/>
          <w:szCs w:val="28"/>
        </w:rPr>
        <w:t xml:space="preserve"> о допуске к работам по подготовке проектной документации от следующ</w:t>
      </w:r>
      <w:r>
        <w:rPr>
          <w:sz w:val="28"/>
          <w:szCs w:val="28"/>
        </w:rPr>
        <w:t xml:space="preserve">его </w:t>
      </w:r>
      <w:r w:rsidRPr="00130102">
        <w:rPr>
          <w:sz w:val="28"/>
          <w:szCs w:val="28"/>
        </w:rPr>
        <w:t>член</w:t>
      </w:r>
      <w:r>
        <w:rPr>
          <w:sz w:val="28"/>
          <w:szCs w:val="28"/>
        </w:rPr>
        <w:t>а</w:t>
      </w:r>
      <w:r w:rsidRPr="00130102">
        <w:rPr>
          <w:sz w:val="28"/>
          <w:szCs w:val="28"/>
        </w:rPr>
        <w:t xml:space="preserve"> СРО НП «ЮграСтройПроект»:</w:t>
      </w:r>
    </w:p>
    <w:p w:rsidR="00C56B0B" w:rsidRPr="00C56B0B" w:rsidRDefault="00C56B0B" w:rsidP="00C56B0B">
      <w:pPr>
        <w:spacing w:line="200" w:lineRule="atLeast"/>
        <w:ind w:firstLine="709"/>
        <w:jc w:val="both"/>
        <w:rPr>
          <w:sz w:val="28"/>
          <w:szCs w:val="28"/>
        </w:rPr>
      </w:pPr>
      <w:r w:rsidRPr="00C56B0B">
        <w:rPr>
          <w:sz w:val="28"/>
          <w:szCs w:val="28"/>
        </w:rPr>
        <w:t>- Муниципальное унитарное предприятие «Хозрасчетное проектно-производственное архитектурно-планировочное бюро»</w:t>
      </w:r>
      <w:r>
        <w:rPr>
          <w:sz w:val="28"/>
          <w:szCs w:val="28"/>
        </w:rPr>
        <w:t xml:space="preserve"> (</w:t>
      </w:r>
      <w:r w:rsidRPr="00C56B0B">
        <w:rPr>
          <w:sz w:val="28"/>
          <w:szCs w:val="28"/>
        </w:rPr>
        <w:t>ОГРН 1028601522212</w:t>
      </w:r>
      <w:r>
        <w:rPr>
          <w:sz w:val="28"/>
          <w:szCs w:val="28"/>
        </w:rPr>
        <w:t>)</w:t>
      </w:r>
      <w:r w:rsidRPr="00C56B0B">
        <w:rPr>
          <w:sz w:val="28"/>
          <w:szCs w:val="28"/>
        </w:rPr>
        <w:t>, г.</w:t>
      </w:r>
      <w:r>
        <w:rPr>
          <w:sz w:val="28"/>
          <w:szCs w:val="28"/>
        </w:rPr>
        <w:t> </w:t>
      </w:r>
      <w:r w:rsidRPr="00C56B0B">
        <w:rPr>
          <w:sz w:val="28"/>
          <w:szCs w:val="28"/>
        </w:rPr>
        <w:t>Белоярский.</w:t>
      </w:r>
    </w:p>
    <w:p w:rsidR="00C56B0B" w:rsidRDefault="00C56B0B" w:rsidP="00C56B0B">
      <w:pPr>
        <w:pStyle w:val="ac"/>
        <w:ind w:firstLine="709"/>
        <w:jc w:val="both"/>
        <w:rPr>
          <w:rFonts w:ascii="Times New Roman" w:hAnsi="Times New Roman"/>
          <w:b/>
          <w:sz w:val="28"/>
          <w:szCs w:val="28"/>
          <w:u w:val="single"/>
        </w:rPr>
      </w:pPr>
      <w:r w:rsidRPr="00130102">
        <w:rPr>
          <w:rFonts w:ascii="Times New Roman" w:hAnsi="Times New Roman"/>
          <w:b/>
          <w:sz w:val="28"/>
          <w:szCs w:val="28"/>
          <w:u w:val="single"/>
        </w:rPr>
        <w:t>Решили:</w:t>
      </w:r>
    </w:p>
    <w:p w:rsidR="00C56B0B" w:rsidRDefault="00C56B0B" w:rsidP="00C56B0B">
      <w:pPr>
        <w:ind w:firstLine="709"/>
        <w:jc w:val="both"/>
        <w:rPr>
          <w:sz w:val="28"/>
          <w:szCs w:val="28"/>
        </w:rPr>
      </w:pPr>
      <w:r>
        <w:rPr>
          <w:sz w:val="28"/>
          <w:szCs w:val="28"/>
        </w:rPr>
        <w:t>1. В соответствии с заявлением и актом проведенной проверки на соответствие Требованиям к выдаче Свидетельств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 том числе на уникальных объектах капитального строительства, выдачу свидетельств о допуске к которым осуществляет Саморегулируемая организация Некоммерческое партнерство «ЮграСтройПроект (утв. Решением Общего собрания членов НП «ЮграСтройПроект» от 17.04.2009 протокол № 2 (в ред. от 27.05.2011)), в</w:t>
      </w:r>
      <w:r w:rsidRPr="003E4B9E">
        <w:rPr>
          <w:sz w:val="28"/>
          <w:szCs w:val="28"/>
        </w:rPr>
        <w:t>ыдать Свидетельство о допуске к работам по по</w:t>
      </w:r>
      <w:r>
        <w:rPr>
          <w:sz w:val="28"/>
          <w:szCs w:val="28"/>
        </w:rPr>
        <w:t>дготовке проектной документации</w:t>
      </w:r>
      <w:r w:rsidRPr="001A1565">
        <w:rPr>
          <w:bCs/>
          <w:sz w:val="28"/>
          <w:szCs w:val="28"/>
        </w:rPr>
        <w:t>,</w:t>
      </w:r>
      <w:r w:rsidRPr="001A1565">
        <w:rPr>
          <w:sz w:val="28"/>
          <w:szCs w:val="28"/>
        </w:rPr>
        <w:t xml:space="preserve"> </w:t>
      </w:r>
      <w:r>
        <w:rPr>
          <w:sz w:val="28"/>
          <w:szCs w:val="28"/>
        </w:rPr>
        <w:t>следующему члену СРО НП «ЮграСтройПроект»:</w:t>
      </w:r>
    </w:p>
    <w:p w:rsidR="00C56B0B" w:rsidRDefault="00C56B0B" w:rsidP="00C56B0B">
      <w:pPr>
        <w:ind w:firstLine="709"/>
        <w:jc w:val="both"/>
        <w:rPr>
          <w:sz w:val="28"/>
          <w:szCs w:val="28"/>
        </w:rPr>
      </w:pPr>
      <w:r w:rsidRPr="00C56B0B">
        <w:rPr>
          <w:sz w:val="28"/>
          <w:szCs w:val="28"/>
        </w:rPr>
        <w:t>- Муниципальное унитарное предприятие «Хозрасчетное проектно-производственное архитектурно-планировочное бюро»</w:t>
      </w:r>
      <w:r>
        <w:rPr>
          <w:sz w:val="28"/>
          <w:szCs w:val="28"/>
        </w:rPr>
        <w:t xml:space="preserve"> (</w:t>
      </w:r>
      <w:r w:rsidRPr="00C56B0B">
        <w:rPr>
          <w:sz w:val="28"/>
          <w:szCs w:val="28"/>
        </w:rPr>
        <w:t>ОГРН 1028601522212</w:t>
      </w:r>
      <w:r>
        <w:rPr>
          <w:sz w:val="28"/>
          <w:szCs w:val="28"/>
        </w:rPr>
        <w:t>)</w:t>
      </w:r>
      <w:r w:rsidRPr="00C56B0B">
        <w:rPr>
          <w:sz w:val="28"/>
          <w:szCs w:val="28"/>
        </w:rPr>
        <w:t>, г.</w:t>
      </w:r>
      <w:r>
        <w:rPr>
          <w:sz w:val="28"/>
          <w:szCs w:val="28"/>
        </w:rPr>
        <w:t> </w:t>
      </w:r>
      <w:r w:rsidRPr="00C56B0B">
        <w:rPr>
          <w:sz w:val="28"/>
          <w:szCs w:val="28"/>
        </w:rPr>
        <w:t>Белоярский</w:t>
      </w:r>
      <w:r>
        <w:rPr>
          <w:sz w:val="28"/>
          <w:szCs w:val="28"/>
        </w:rPr>
        <w:t xml:space="preserve"> </w:t>
      </w:r>
    </w:p>
    <w:p w:rsidR="00C56B0B" w:rsidRPr="00130102" w:rsidRDefault="00C56B0B" w:rsidP="00C56B0B">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C56B0B" w:rsidRPr="00130102" w:rsidRDefault="00C56B0B" w:rsidP="00C56B0B">
      <w:pPr>
        <w:tabs>
          <w:tab w:val="left" w:pos="0"/>
        </w:tabs>
        <w:ind w:firstLine="709"/>
        <w:jc w:val="both"/>
        <w:rPr>
          <w:b/>
          <w:sz w:val="28"/>
          <w:szCs w:val="28"/>
        </w:rPr>
      </w:pPr>
      <w:r w:rsidRPr="00130102">
        <w:rPr>
          <w:b/>
          <w:sz w:val="28"/>
          <w:szCs w:val="28"/>
        </w:rPr>
        <w:t xml:space="preserve">За - </w:t>
      </w:r>
      <w:r>
        <w:rPr>
          <w:b/>
          <w:sz w:val="28"/>
          <w:szCs w:val="28"/>
        </w:rPr>
        <w:t>6</w:t>
      </w:r>
      <w:r w:rsidRPr="00130102">
        <w:rPr>
          <w:b/>
          <w:sz w:val="28"/>
          <w:szCs w:val="28"/>
        </w:rPr>
        <w:t>;</w:t>
      </w:r>
    </w:p>
    <w:p w:rsidR="00C56B0B" w:rsidRPr="00130102" w:rsidRDefault="00C56B0B" w:rsidP="00C56B0B">
      <w:pPr>
        <w:tabs>
          <w:tab w:val="left" w:pos="0"/>
        </w:tabs>
        <w:ind w:firstLine="709"/>
        <w:jc w:val="both"/>
        <w:rPr>
          <w:b/>
          <w:sz w:val="28"/>
          <w:szCs w:val="28"/>
        </w:rPr>
      </w:pPr>
      <w:r w:rsidRPr="00130102">
        <w:rPr>
          <w:b/>
          <w:sz w:val="28"/>
          <w:szCs w:val="28"/>
        </w:rPr>
        <w:t>Против - 0;</w:t>
      </w:r>
    </w:p>
    <w:p w:rsidR="00C56B0B" w:rsidRPr="00130102" w:rsidRDefault="00C56B0B" w:rsidP="00C56B0B">
      <w:pPr>
        <w:tabs>
          <w:tab w:val="left" w:pos="0"/>
        </w:tabs>
        <w:ind w:firstLine="709"/>
        <w:jc w:val="both"/>
        <w:rPr>
          <w:b/>
          <w:sz w:val="28"/>
          <w:szCs w:val="28"/>
        </w:rPr>
      </w:pPr>
      <w:r w:rsidRPr="00130102">
        <w:rPr>
          <w:b/>
          <w:sz w:val="28"/>
          <w:szCs w:val="28"/>
        </w:rPr>
        <w:t>Воздержалось – 0</w:t>
      </w:r>
    </w:p>
    <w:p w:rsidR="00C56B0B" w:rsidRDefault="00C56B0B" w:rsidP="00C56B0B">
      <w:pPr>
        <w:tabs>
          <w:tab w:val="left" w:pos="0"/>
        </w:tabs>
        <w:ind w:firstLine="709"/>
        <w:jc w:val="both"/>
        <w:rPr>
          <w:b/>
          <w:sz w:val="28"/>
          <w:szCs w:val="28"/>
        </w:rPr>
      </w:pPr>
      <w:r w:rsidRPr="00130102">
        <w:rPr>
          <w:b/>
          <w:sz w:val="28"/>
          <w:szCs w:val="28"/>
        </w:rPr>
        <w:t>Единогласно</w:t>
      </w:r>
    </w:p>
    <w:p w:rsidR="00001043" w:rsidRDefault="00001043" w:rsidP="002F7780">
      <w:pPr>
        <w:pStyle w:val="a6"/>
        <w:autoSpaceDE w:val="0"/>
        <w:autoSpaceDN w:val="0"/>
        <w:adjustRightInd w:val="0"/>
        <w:spacing w:after="0" w:line="240" w:lineRule="auto"/>
        <w:ind w:left="0" w:firstLine="709"/>
        <w:jc w:val="both"/>
        <w:rPr>
          <w:rFonts w:ascii="Times New Roman" w:hAnsi="Times New Roman"/>
          <w:b/>
          <w:sz w:val="28"/>
          <w:szCs w:val="28"/>
          <w:u w:val="single"/>
        </w:rPr>
      </w:pPr>
    </w:p>
    <w:p w:rsidR="00114C6D" w:rsidRPr="00161F6A" w:rsidRDefault="005F259A" w:rsidP="00161F6A">
      <w:pPr>
        <w:pStyle w:val="a6"/>
        <w:autoSpaceDE w:val="0"/>
        <w:autoSpaceDN w:val="0"/>
        <w:adjustRightInd w:val="0"/>
        <w:spacing w:after="0" w:line="240" w:lineRule="auto"/>
        <w:ind w:left="0" w:firstLine="709"/>
        <w:jc w:val="both"/>
        <w:rPr>
          <w:rFonts w:ascii="Times New Roman" w:hAnsi="Times New Roman"/>
          <w:sz w:val="28"/>
          <w:szCs w:val="28"/>
        </w:rPr>
      </w:pPr>
      <w:r w:rsidRPr="00991EA6">
        <w:rPr>
          <w:rFonts w:ascii="Times New Roman" w:hAnsi="Times New Roman"/>
          <w:b/>
          <w:sz w:val="28"/>
          <w:szCs w:val="28"/>
          <w:u w:val="single"/>
        </w:rPr>
        <w:t xml:space="preserve">По </w:t>
      </w:r>
      <w:r w:rsidR="00001043">
        <w:rPr>
          <w:rFonts w:ascii="Times New Roman" w:hAnsi="Times New Roman"/>
          <w:b/>
          <w:sz w:val="28"/>
          <w:szCs w:val="28"/>
          <w:u w:val="single"/>
        </w:rPr>
        <w:t>второму</w:t>
      </w:r>
      <w:r w:rsidRPr="00991EA6">
        <w:rPr>
          <w:rFonts w:ascii="Times New Roman" w:hAnsi="Times New Roman"/>
          <w:b/>
          <w:sz w:val="28"/>
          <w:szCs w:val="28"/>
          <w:u w:val="single"/>
        </w:rPr>
        <w:t xml:space="preserve"> вопросу повестки дня:</w:t>
      </w:r>
      <w:r w:rsidR="00802C5F" w:rsidRPr="00130102">
        <w:rPr>
          <w:b/>
          <w:sz w:val="28"/>
          <w:szCs w:val="28"/>
        </w:rPr>
        <w:t xml:space="preserve"> </w:t>
      </w:r>
      <w:r w:rsidR="00A3084A" w:rsidRPr="00114C6D">
        <w:rPr>
          <w:rFonts w:ascii="Times New Roman" w:hAnsi="Times New Roman"/>
          <w:sz w:val="28"/>
          <w:szCs w:val="28"/>
        </w:rPr>
        <w:t xml:space="preserve">Рассмотрение дела о применении мер дисциплинарного воздействия в отношении члена СРО НП «ЮграСтройПроект» </w:t>
      </w:r>
      <w:r w:rsidR="00494E1F" w:rsidRPr="00494E1F">
        <w:rPr>
          <w:rFonts w:ascii="Times New Roman" w:hAnsi="Times New Roman"/>
          <w:sz w:val="28"/>
          <w:szCs w:val="28"/>
        </w:rPr>
        <w:t xml:space="preserve">Общество с ограниченной ответственностью </w:t>
      </w:r>
      <w:r w:rsidR="007B5E77" w:rsidRPr="00922A7E">
        <w:rPr>
          <w:rFonts w:ascii="Times New Roman" w:hAnsi="Times New Roman"/>
          <w:sz w:val="28"/>
          <w:szCs w:val="28"/>
        </w:rPr>
        <w:t>«АудитСтройПроект» (ОГРН 1058600527996), г. Нижневартовск</w:t>
      </w:r>
      <w:r w:rsidR="00A3084A" w:rsidRPr="00114C6D">
        <w:rPr>
          <w:rFonts w:ascii="Times New Roman" w:hAnsi="Times New Roman"/>
          <w:sz w:val="28"/>
          <w:szCs w:val="28"/>
        </w:rPr>
        <w:t>.</w:t>
      </w:r>
    </w:p>
    <w:p w:rsidR="00114C6D" w:rsidRDefault="00114C6D" w:rsidP="00161F6A">
      <w:pPr>
        <w:ind w:firstLine="708"/>
        <w:jc w:val="both"/>
        <w:rPr>
          <w:sz w:val="28"/>
          <w:szCs w:val="28"/>
        </w:rPr>
      </w:pPr>
      <w:r w:rsidRPr="00D06D3A">
        <w:rPr>
          <w:b/>
          <w:sz w:val="28"/>
          <w:szCs w:val="28"/>
          <w:u w:val="single"/>
        </w:rPr>
        <w:t>Слушали информацию:</w:t>
      </w:r>
      <w:r w:rsidRPr="00D06D3A">
        <w:rPr>
          <w:sz w:val="28"/>
          <w:szCs w:val="28"/>
        </w:rPr>
        <w:t xml:space="preserve"> Карпущенко Е.А. о приостановленном Свидетельстве </w:t>
      </w:r>
      <w:r w:rsidRPr="009834E1">
        <w:rPr>
          <w:sz w:val="28"/>
          <w:szCs w:val="28"/>
        </w:rPr>
        <w:t xml:space="preserve">о допуске к видам работ по </w:t>
      </w:r>
      <w:r>
        <w:rPr>
          <w:sz w:val="28"/>
          <w:szCs w:val="28"/>
        </w:rPr>
        <w:t xml:space="preserve">подготовке проектной документации члена СРО НП «ЮграСтройПроект» ООО </w:t>
      </w:r>
      <w:r w:rsidR="007B5E77" w:rsidRPr="00922A7E">
        <w:rPr>
          <w:sz w:val="28"/>
          <w:szCs w:val="28"/>
        </w:rPr>
        <w:t>«АудитСтройПроект» (ОГРН 1058600527996), г. Нижневартовск</w:t>
      </w:r>
      <w:r w:rsidR="007B5E77">
        <w:rPr>
          <w:sz w:val="28"/>
          <w:szCs w:val="28"/>
        </w:rPr>
        <w:t xml:space="preserve">, о </w:t>
      </w:r>
      <w:r w:rsidRPr="00D06D3A">
        <w:rPr>
          <w:sz w:val="28"/>
          <w:szCs w:val="28"/>
        </w:rPr>
        <w:t>не представлении в СРО НП «ЮграСтрой</w:t>
      </w:r>
      <w:r>
        <w:rPr>
          <w:sz w:val="28"/>
          <w:szCs w:val="28"/>
        </w:rPr>
        <w:t>Проект</w:t>
      </w:r>
      <w:r w:rsidRPr="00D06D3A">
        <w:rPr>
          <w:sz w:val="28"/>
          <w:szCs w:val="28"/>
        </w:rPr>
        <w:t xml:space="preserve">» информации подтверждающей устранение нарушений и не соответствии </w:t>
      </w:r>
      <w:r w:rsidR="007B5E77">
        <w:rPr>
          <w:sz w:val="28"/>
          <w:szCs w:val="28"/>
        </w:rPr>
        <w:t xml:space="preserve">ООО </w:t>
      </w:r>
      <w:r w:rsidR="007B5E77" w:rsidRPr="00922A7E">
        <w:rPr>
          <w:sz w:val="28"/>
          <w:szCs w:val="28"/>
        </w:rPr>
        <w:t>«АудитСтройПроект» (ОГРН 1058600527996), г. Нижневартовск</w:t>
      </w:r>
      <w:r w:rsidR="007B5E77" w:rsidRPr="00D06D3A">
        <w:rPr>
          <w:sz w:val="28"/>
          <w:szCs w:val="28"/>
        </w:rPr>
        <w:t xml:space="preserve"> </w:t>
      </w:r>
      <w:r w:rsidRPr="00D06D3A">
        <w:rPr>
          <w:sz w:val="28"/>
          <w:szCs w:val="28"/>
        </w:rPr>
        <w:t>требованиям Партнерства</w:t>
      </w:r>
      <w:r>
        <w:rPr>
          <w:sz w:val="28"/>
          <w:szCs w:val="28"/>
        </w:rPr>
        <w:t xml:space="preserve"> </w:t>
      </w:r>
      <w:r w:rsidRPr="00D06D3A">
        <w:rPr>
          <w:sz w:val="28"/>
          <w:szCs w:val="28"/>
        </w:rPr>
        <w:t>к</w:t>
      </w:r>
      <w:r>
        <w:rPr>
          <w:sz w:val="28"/>
          <w:szCs w:val="28"/>
        </w:rPr>
        <w:t xml:space="preserve"> </w:t>
      </w:r>
      <w:r w:rsidRPr="00D06D3A">
        <w:rPr>
          <w:sz w:val="28"/>
          <w:szCs w:val="28"/>
        </w:rPr>
        <w:t xml:space="preserve">выдаче свидетельств </w:t>
      </w:r>
      <w:r w:rsidRPr="009834E1">
        <w:rPr>
          <w:sz w:val="28"/>
          <w:szCs w:val="28"/>
        </w:rPr>
        <w:t xml:space="preserve">о допуске к видам работ по </w:t>
      </w:r>
      <w:r>
        <w:rPr>
          <w:sz w:val="28"/>
          <w:szCs w:val="28"/>
        </w:rPr>
        <w:t>подготовке проектной документации</w:t>
      </w:r>
      <w:r w:rsidRPr="00D06D3A">
        <w:rPr>
          <w:sz w:val="28"/>
          <w:szCs w:val="28"/>
        </w:rPr>
        <w:t xml:space="preserve"> ни по одному виду.</w:t>
      </w:r>
    </w:p>
    <w:p w:rsidR="00114C6D" w:rsidRPr="007B5E77" w:rsidRDefault="00114C6D" w:rsidP="007B5E77">
      <w:pPr>
        <w:tabs>
          <w:tab w:val="left" w:pos="567"/>
        </w:tabs>
        <w:ind w:firstLine="709"/>
        <w:jc w:val="both"/>
        <w:rPr>
          <w:b/>
          <w:sz w:val="28"/>
          <w:szCs w:val="28"/>
          <w:u w:val="single"/>
        </w:rPr>
      </w:pPr>
      <w:r w:rsidRPr="007B5E77">
        <w:rPr>
          <w:b/>
          <w:sz w:val="28"/>
          <w:szCs w:val="28"/>
          <w:u w:val="single"/>
        </w:rPr>
        <w:t xml:space="preserve">Решили: </w:t>
      </w:r>
    </w:p>
    <w:p w:rsidR="00114C6D" w:rsidRPr="007B5E77" w:rsidRDefault="00114C6D" w:rsidP="007B5E77">
      <w:pPr>
        <w:pStyle w:val="a7"/>
        <w:spacing w:before="0" w:beforeAutospacing="0" w:after="0" w:afterAutospacing="0"/>
        <w:ind w:firstLine="709"/>
        <w:jc w:val="both"/>
        <w:rPr>
          <w:sz w:val="28"/>
          <w:szCs w:val="28"/>
        </w:rPr>
      </w:pPr>
      <w:r w:rsidRPr="007B5E77">
        <w:rPr>
          <w:sz w:val="28"/>
          <w:szCs w:val="28"/>
        </w:rPr>
        <w:t xml:space="preserve">На основании пункта 3 части 15 статьи 55.8 Градостроительного кодекса Российской Федерации прекратить действия свидетельства о допуске к работам, которые оказывают влияние на безопасность объектов капитального строительства </w:t>
      </w:r>
      <w:r w:rsidR="007B5E77" w:rsidRPr="007B5E77">
        <w:rPr>
          <w:sz w:val="28"/>
          <w:szCs w:val="28"/>
        </w:rPr>
        <w:t xml:space="preserve">№ 0131.04-2010-8603122451-П-020 </w:t>
      </w:r>
      <w:r w:rsidRPr="007B5E77">
        <w:rPr>
          <w:sz w:val="28"/>
          <w:szCs w:val="28"/>
        </w:rPr>
        <w:t xml:space="preserve"> выданного </w:t>
      </w:r>
      <w:r w:rsidR="007B5E77" w:rsidRPr="007B5E77">
        <w:rPr>
          <w:sz w:val="28"/>
          <w:szCs w:val="28"/>
        </w:rPr>
        <w:t>ООО «АудитСтройПроект» (ОГРН 1058600527996), г. Нижневартовск</w:t>
      </w:r>
      <w:r w:rsidRPr="007B5E77">
        <w:rPr>
          <w:sz w:val="28"/>
          <w:szCs w:val="28"/>
        </w:rPr>
        <w:t xml:space="preserve"> на следующие виды работ: </w:t>
      </w:r>
    </w:p>
    <w:p w:rsidR="007B5E77" w:rsidRPr="007B5E77" w:rsidRDefault="007B5E77" w:rsidP="007B5E77">
      <w:pPr>
        <w:pStyle w:val="a7"/>
        <w:spacing w:before="0" w:beforeAutospacing="0" w:after="0" w:afterAutospacing="0"/>
        <w:ind w:firstLine="709"/>
        <w:rPr>
          <w:sz w:val="28"/>
          <w:szCs w:val="28"/>
        </w:rPr>
      </w:pPr>
      <w:r w:rsidRPr="007B5E77">
        <w:rPr>
          <w:sz w:val="28"/>
          <w:szCs w:val="28"/>
        </w:rPr>
        <w:t>1. Работы по подготовке схемы планировочной организации земельного участка:</w:t>
      </w:r>
      <w:r w:rsidRPr="007B5E77">
        <w:rPr>
          <w:sz w:val="28"/>
          <w:szCs w:val="28"/>
        </w:rPr>
        <w:br/>
        <w:t>1.1. Работы по подготовке генерального плана земельного участка</w:t>
      </w:r>
      <w:r w:rsidRPr="007B5E77">
        <w:rPr>
          <w:sz w:val="28"/>
          <w:szCs w:val="28"/>
        </w:rPr>
        <w:br/>
        <w:t>1.2. Работы по подготовке схемы планировочной организации трассы линейного объекта</w:t>
      </w:r>
      <w:r w:rsidRPr="007B5E77">
        <w:rPr>
          <w:sz w:val="28"/>
          <w:szCs w:val="28"/>
        </w:rPr>
        <w:br/>
        <w:t>1.3. Работы по подготовке схемы планировочной организации полосы отвода линейного сооружения</w:t>
      </w:r>
    </w:p>
    <w:p w:rsidR="007B5E77" w:rsidRPr="007B5E77" w:rsidRDefault="007B5E77" w:rsidP="007B5E77">
      <w:pPr>
        <w:pStyle w:val="a7"/>
        <w:spacing w:before="0" w:beforeAutospacing="0" w:after="0" w:afterAutospacing="0"/>
        <w:ind w:firstLine="709"/>
        <w:rPr>
          <w:sz w:val="28"/>
          <w:szCs w:val="28"/>
        </w:rPr>
      </w:pPr>
      <w:r w:rsidRPr="007B5E77">
        <w:rPr>
          <w:sz w:val="28"/>
          <w:szCs w:val="28"/>
        </w:rPr>
        <w:t>2. Работы по подготовке архитектурных решений</w:t>
      </w:r>
    </w:p>
    <w:p w:rsidR="007B5E77" w:rsidRPr="007B5E77" w:rsidRDefault="007B5E77" w:rsidP="007B5E77">
      <w:pPr>
        <w:pStyle w:val="a7"/>
        <w:spacing w:before="0" w:beforeAutospacing="0" w:after="0" w:afterAutospacing="0"/>
        <w:ind w:firstLine="709"/>
        <w:rPr>
          <w:sz w:val="28"/>
          <w:szCs w:val="28"/>
        </w:rPr>
      </w:pPr>
      <w:r w:rsidRPr="007B5E77">
        <w:rPr>
          <w:sz w:val="28"/>
          <w:szCs w:val="28"/>
        </w:rPr>
        <w:t>3. Работы по подготовке конструктивных решений</w:t>
      </w:r>
    </w:p>
    <w:p w:rsidR="007B5E77" w:rsidRPr="007B5E77" w:rsidRDefault="007B5E77" w:rsidP="007B5E77">
      <w:pPr>
        <w:pStyle w:val="a7"/>
        <w:spacing w:before="0" w:beforeAutospacing="0" w:after="0" w:afterAutospacing="0"/>
        <w:ind w:firstLine="709"/>
        <w:rPr>
          <w:sz w:val="28"/>
          <w:szCs w:val="28"/>
        </w:rPr>
      </w:pPr>
      <w:r w:rsidRPr="007B5E77">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r w:rsidRPr="007B5E77">
        <w:rPr>
          <w:sz w:val="28"/>
          <w:szCs w:val="28"/>
        </w:rPr>
        <w:br/>
        <w:t>4.2. Работы по подготовке проектов внутренних инженерных систем водоснабжения и канализации</w:t>
      </w:r>
      <w:r w:rsidRPr="007B5E77">
        <w:rPr>
          <w:sz w:val="28"/>
          <w:szCs w:val="28"/>
        </w:rPr>
        <w:br/>
        <w:t>4.5. Работы по подготовке проектов внутренних диспетчеризации, автоматизации и управления инженерными системами</w:t>
      </w:r>
    </w:p>
    <w:p w:rsidR="007B5E77" w:rsidRPr="007B5E77" w:rsidRDefault="007B5E77" w:rsidP="007B5E77">
      <w:pPr>
        <w:pStyle w:val="a7"/>
        <w:spacing w:before="0" w:beforeAutospacing="0" w:after="0" w:afterAutospacing="0"/>
        <w:ind w:firstLine="709"/>
        <w:rPr>
          <w:sz w:val="28"/>
          <w:szCs w:val="28"/>
        </w:rPr>
      </w:pPr>
      <w:r w:rsidRPr="007B5E77">
        <w:rPr>
          <w:sz w:val="28"/>
          <w:szCs w:val="28"/>
        </w:rPr>
        <w:t>5. Работы по подготовке сведений о наружных сетях инженерно-технического обеспечения, о перечне инженерно-технических мероприятий:</w:t>
      </w:r>
      <w:r w:rsidRPr="007B5E77">
        <w:rPr>
          <w:sz w:val="28"/>
          <w:szCs w:val="28"/>
        </w:rPr>
        <w:br/>
        <w:t>5.2. Работы по подготовке проектов наружных сетей водоснабжения и канализации и их сооружений</w:t>
      </w:r>
      <w:r w:rsidRPr="007B5E77">
        <w:rPr>
          <w:sz w:val="28"/>
          <w:szCs w:val="28"/>
        </w:rPr>
        <w:br/>
        <w:t>5.3. Работы по подготовке проектов наружных сетей электроснабжения до 35 кВ включительно и их сооружений</w:t>
      </w:r>
      <w:r w:rsidRPr="007B5E77">
        <w:rPr>
          <w:sz w:val="28"/>
          <w:szCs w:val="28"/>
        </w:rPr>
        <w:br/>
        <w:t>5.6. Работы по подготовке проектов наружных сетей слаботочных систем</w:t>
      </w:r>
    </w:p>
    <w:p w:rsidR="007B5E77" w:rsidRPr="007B5E77" w:rsidRDefault="007B5E77" w:rsidP="007B5E77">
      <w:pPr>
        <w:pStyle w:val="a7"/>
        <w:spacing w:before="0" w:beforeAutospacing="0" w:after="0" w:afterAutospacing="0"/>
        <w:ind w:firstLine="709"/>
        <w:rPr>
          <w:sz w:val="28"/>
          <w:szCs w:val="28"/>
        </w:rPr>
      </w:pPr>
      <w:r w:rsidRPr="007B5E77">
        <w:rPr>
          <w:sz w:val="28"/>
          <w:szCs w:val="28"/>
        </w:rPr>
        <w:t>6. Работы по подготовке технологических решений:</w:t>
      </w:r>
      <w:r w:rsidRPr="007B5E77">
        <w:rPr>
          <w:sz w:val="28"/>
          <w:szCs w:val="28"/>
        </w:rPr>
        <w:br/>
        <w:t>6.1. Работы по подготовке технологических решений жилых зданий и их комплексов</w:t>
      </w:r>
      <w:r w:rsidRPr="007B5E77">
        <w:rPr>
          <w:sz w:val="28"/>
          <w:szCs w:val="28"/>
        </w:rPr>
        <w:br/>
        <w:t>6.2. Работы по подготовке технологических решений общественных зданий и сооружений и их комплексов</w:t>
      </w:r>
      <w:r w:rsidRPr="007B5E77">
        <w:rPr>
          <w:sz w:val="28"/>
          <w:szCs w:val="28"/>
        </w:rPr>
        <w:br/>
      </w:r>
      <w:r w:rsidRPr="007B5E77">
        <w:rPr>
          <w:sz w:val="28"/>
          <w:szCs w:val="28"/>
        </w:rPr>
        <w:lastRenderedPageBreak/>
        <w:t>6.3. Работы по подготовке технологических решений производственных зданий и сооружений и их комплексов</w:t>
      </w:r>
      <w:r w:rsidRPr="007B5E77">
        <w:rPr>
          <w:sz w:val="28"/>
          <w:szCs w:val="28"/>
        </w:rPr>
        <w:br/>
        <w:t>6.4. Работы по подготовке технологических решений объектов транспортного назначения и их комплексов</w:t>
      </w:r>
    </w:p>
    <w:p w:rsidR="007B5E77" w:rsidRPr="007B5E77" w:rsidRDefault="007B5E77" w:rsidP="007B5E77">
      <w:pPr>
        <w:pStyle w:val="a7"/>
        <w:spacing w:before="0" w:beforeAutospacing="0" w:after="0" w:afterAutospacing="0"/>
        <w:ind w:firstLine="709"/>
        <w:rPr>
          <w:sz w:val="28"/>
          <w:szCs w:val="28"/>
        </w:rPr>
      </w:pPr>
      <w:r w:rsidRPr="007B5E77">
        <w:rPr>
          <w:sz w:val="28"/>
          <w:szCs w:val="28"/>
        </w:rPr>
        <w:t>9. Работы по подготовке проектов мероприятий по охране окружающей среды</w:t>
      </w:r>
    </w:p>
    <w:p w:rsidR="007B5E77" w:rsidRPr="007B5E77" w:rsidRDefault="007B5E77" w:rsidP="007B5E77">
      <w:pPr>
        <w:pStyle w:val="a7"/>
        <w:spacing w:before="0" w:beforeAutospacing="0" w:after="0" w:afterAutospacing="0"/>
        <w:ind w:firstLine="709"/>
        <w:rPr>
          <w:sz w:val="28"/>
          <w:szCs w:val="28"/>
        </w:rPr>
      </w:pPr>
      <w:r w:rsidRPr="007B5E77">
        <w:rPr>
          <w:sz w:val="28"/>
          <w:szCs w:val="28"/>
        </w:rPr>
        <w:t>10. Работы по подготовке проектов мероприятий по обеспечению пожарной безопасности</w:t>
      </w:r>
    </w:p>
    <w:p w:rsidR="007B5E77" w:rsidRPr="007B5E77" w:rsidRDefault="007B5E77" w:rsidP="007B5E77">
      <w:pPr>
        <w:pStyle w:val="a7"/>
        <w:spacing w:before="0" w:beforeAutospacing="0" w:after="0" w:afterAutospacing="0"/>
        <w:ind w:firstLine="709"/>
        <w:jc w:val="both"/>
        <w:rPr>
          <w:sz w:val="28"/>
          <w:szCs w:val="28"/>
        </w:rPr>
      </w:pPr>
      <w:r w:rsidRPr="007B5E77">
        <w:rPr>
          <w:sz w:val="28"/>
          <w:szCs w:val="28"/>
        </w:rPr>
        <w:t>12. Работы по обследованию строительных конструкций зданий и сооружений</w:t>
      </w:r>
    </w:p>
    <w:p w:rsidR="007B5E77" w:rsidRPr="007B5E77" w:rsidRDefault="007B5E77" w:rsidP="007B5E77">
      <w:pPr>
        <w:pStyle w:val="a7"/>
        <w:spacing w:before="0" w:beforeAutospacing="0" w:after="0" w:afterAutospacing="0"/>
        <w:ind w:firstLine="709"/>
        <w:jc w:val="both"/>
        <w:rPr>
          <w:sz w:val="28"/>
          <w:szCs w:val="28"/>
        </w:rPr>
      </w:pPr>
      <w:r w:rsidRPr="007B5E77">
        <w:rPr>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5 млн. рублей)</w:t>
      </w:r>
    </w:p>
    <w:p w:rsidR="00314E4D" w:rsidRPr="009A3BBC" w:rsidRDefault="00114C6D" w:rsidP="009A3BBC">
      <w:pPr>
        <w:spacing w:line="200" w:lineRule="atLeast"/>
        <w:ind w:firstLine="709"/>
        <w:jc w:val="both"/>
        <w:rPr>
          <w:b/>
          <w:sz w:val="28"/>
          <w:szCs w:val="28"/>
        </w:rPr>
      </w:pPr>
      <w:r w:rsidRPr="00D06D3A">
        <w:rPr>
          <w:sz w:val="28"/>
          <w:szCs w:val="28"/>
        </w:rPr>
        <w:t xml:space="preserve">2. </w:t>
      </w:r>
      <w:r w:rsidRPr="00D06D3A">
        <w:rPr>
          <w:bCs/>
          <w:sz w:val="28"/>
          <w:szCs w:val="28"/>
        </w:rPr>
        <w:t>На основании</w:t>
      </w:r>
      <w:r w:rsidRPr="00D06D3A">
        <w:rPr>
          <w:sz w:val="28"/>
          <w:szCs w:val="28"/>
        </w:rPr>
        <w:t xml:space="preserve"> пункта 5 части 2, части 3 статьи 55.7 Градостроительного кодекса Российской Федерации исключить из членов СРО НП «ЮграСтрой</w:t>
      </w:r>
      <w:r>
        <w:rPr>
          <w:sz w:val="28"/>
          <w:szCs w:val="28"/>
        </w:rPr>
        <w:t>Проект</w:t>
      </w:r>
      <w:r w:rsidRPr="00D06D3A">
        <w:rPr>
          <w:sz w:val="28"/>
          <w:szCs w:val="28"/>
        </w:rPr>
        <w:t xml:space="preserve">» </w:t>
      </w:r>
      <w:r w:rsidR="007B5E77">
        <w:rPr>
          <w:sz w:val="28"/>
          <w:szCs w:val="28"/>
        </w:rPr>
        <w:t xml:space="preserve">ООО </w:t>
      </w:r>
      <w:r w:rsidR="007B5E77" w:rsidRPr="00922A7E">
        <w:rPr>
          <w:sz w:val="28"/>
          <w:szCs w:val="28"/>
        </w:rPr>
        <w:t>«АудитСтройПроект» (ОГРН 1058600527996), г. Нижневартовск</w:t>
      </w:r>
      <w:r w:rsidR="00494E1F">
        <w:rPr>
          <w:sz w:val="28"/>
          <w:szCs w:val="28"/>
        </w:rPr>
        <w:t>,</w:t>
      </w:r>
      <w:r w:rsidR="00494E1F" w:rsidRPr="00D06D3A">
        <w:rPr>
          <w:sz w:val="28"/>
          <w:szCs w:val="28"/>
        </w:rPr>
        <w:t xml:space="preserve"> </w:t>
      </w:r>
      <w:r w:rsidRPr="00D06D3A">
        <w:rPr>
          <w:sz w:val="28"/>
          <w:szCs w:val="28"/>
        </w:rPr>
        <w:t xml:space="preserve">как не имеющее Свидетельство </w:t>
      </w:r>
      <w:r w:rsidRPr="009834E1">
        <w:rPr>
          <w:sz w:val="28"/>
          <w:szCs w:val="28"/>
        </w:rPr>
        <w:t xml:space="preserve">о допуске к видам работ по </w:t>
      </w:r>
      <w:r>
        <w:rPr>
          <w:sz w:val="28"/>
          <w:szCs w:val="28"/>
        </w:rPr>
        <w:t>подготовке проектной документации</w:t>
      </w:r>
      <w:r w:rsidRPr="00D06D3A">
        <w:rPr>
          <w:sz w:val="28"/>
          <w:szCs w:val="28"/>
        </w:rPr>
        <w:t xml:space="preserve"> хотя бы к одному виду работ, которые оказывают влияние на безопасность объектов капитального строительства</w:t>
      </w:r>
      <w:r w:rsidRPr="00D06D3A">
        <w:rPr>
          <w:rFonts w:ascii="Tahoma" w:hAnsi="Tahoma" w:cs="Tahoma"/>
          <w:sz w:val="19"/>
          <w:szCs w:val="19"/>
        </w:rPr>
        <w:t xml:space="preserve"> </w:t>
      </w:r>
      <w:r w:rsidRPr="00D06D3A">
        <w:rPr>
          <w:sz w:val="28"/>
          <w:szCs w:val="28"/>
        </w:rPr>
        <w:t>выданных СРО НП «ЮграСтрой</w:t>
      </w:r>
      <w:r>
        <w:rPr>
          <w:sz w:val="28"/>
          <w:szCs w:val="28"/>
        </w:rPr>
        <w:t>Проект</w:t>
      </w:r>
      <w:r w:rsidRPr="00D06D3A">
        <w:rPr>
          <w:sz w:val="28"/>
          <w:szCs w:val="28"/>
        </w:rPr>
        <w:t>».</w:t>
      </w:r>
    </w:p>
    <w:p w:rsidR="00080979" w:rsidRPr="003E4B9E" w:rsidRDefault="00080979" w:rsidP="00080979">
      <w:pPr>
        <w:pStyle w:val="a6"/>
        <w:spacing w:after="0" w:line="240" w:lineRule="auto"/>
        <w:ind w:left="0" w:firstLine="708"/>
        <w:jc w:val="both"/>
        <w:rPr>
          <w:rFonts w:ascii="Times New Roman" w:hAnsi="Times New Roman"/>
          <w:sz w:val="28"/>
          <w:szCs w:val="28"/>
        </w:rPr>
      </w:pPr>
      <w:r w:rsidRPr="003E4B9E">
        <w:rPr>
          <w:rFonts w:ascii="Times New Roman" w:hAnsi="Times New Roman"/>
          <w:b/>
          <w:sz w:val="28"/>
          <w:szCs w:val="28"/>
          <w:u w:val="single"/>
        </w:rPr>
        <w:t>Голосовали:</w:t>
      </w:r>
      <w:r w:rsidRPr="003E4B9E">
        <w:rPr>
          <w:rFonts w:ascii="Times New Roman" w:hAnsi="Times New Roman"/>
          <w:sz w:val="28"/>
          <w:szCs w:val="28"/>
        </w:rPr>
        <w:t xml:space="preserve">  </w:t>
      </w:r>
    </w:p>
    <w:p w:rsidR="00080979" w:rsidRPr="003E4B9E" w:rsidRDefault="00080979" w:rsidP="00080979">
      <w:pPr>
        <w:ind w:firstLine="708"/>
        <w:jc w:val="both"/>
        <w:rPr>
          <w:b/>
          <w:sz w:val="28"/>
          <w:szCs w:val="28"/>
        </w:rPr>
      </w:pPr>
      <w:r w:rsidRPr="003E4B9E">
        <w:rPr>
          <w:b/>
          <w:sz w:val="28"/>
          <w:szCs w:val="28"/>
        </w:rPr>
        <w:t xml:space="preserve">За - </w:t>
      </w:r>
      <w:r w:rsidR="00CC1D5B">
        <w:rPr>
          <w:b/>
          <w:sz w:val="28"/>
          <w:szCs w:val="28"/>
        </w:rPr>
        <w:t>6</w:t>
      </w:r>
      <w:r w:rsidRPr="003E4B9E">
        <w:rPr>
          <w:b/>
          <w:sz w:val="28"/>
          <w:szCs w:val="28"/>
        </w:rPr>
        <w:t>;</w:t>
      </w:r>
    </w:p>
    <w:p w:rsidR="00080979" w:rsidRPr="003E4B9E" w:rsidRDefault="00080979" w:rsidP="00080979">
      <w:pPr>
        <w:ind w:firstLine="708"/>
        <w:jc w:val="both"/>
        <w:rPr>
          <w:b/>
          <w:sz w:val="28"/>
          <w:szCs w:val="28"/>
        </w:rPr>
      </w:pPr>
      <w:r w:rsidRPr="003E4B9E">
        <w:rPr>
          <w:b/>
          <w:sz w:val="28"/>
          <w:szCs w:val="28"/>
        </w:rPr>
        <w:t>Против - 0;</w:t>
      </w:r>
    </w:p>
    <w:p w:rsidR="00080979" w:rsidRPr="003E4B9E" w:rsidRDefault="00080979" w:rsidP="00080979">
      <w:pPr>
        <w:ind w:firstLine="708"/>
        <w:jc w:val="both"/>
        <w:rPr>
          <w:b/>
          <w:sz w:val="28"/>
          <w:szCs w:val="28"/>
        </w:rPr>
      </w:pPr>
      <w:r w:rsidRPr="003E4B9E">
        <w:rPr>
          <w:b/>
          <w:sz w:val="28"/>
          <w:szCs w:val="28"/>
        </w:rPr>
        <w:t>Воздержалось – 0</w:t>
      </w:r>
    </w:p>
    <w:p w:rsidR="00080979" w:rsidRPr="003E4B9E" w:rsidRDefault="00080979" w:rsidP="00080979">
      <w:pPr>
        <w:ind w:firstLine="708"/>
        <w:jc w:val="both"/>
        <w:rPr>
          <w:b/>
          <w:sz w:val="28"/>
          <w:szCs w:val="28"/>
        </w:rPr>
      </w:pPr>
      <w:r w:rsidRPr="003E4B9E">
        <w:rPr>
          <w:b/>
          <w:sz w:val="28"/>
          <w:szCs w:val="28"/>
        </w:rPr>
        <w:t>Единогласно</w:t>
      </w:r>
    </w:p>
    <w:p w:rsidR="007C5606" w:rsidRDefault="007C5606" w:rsidP="00936DC3">
      <w:pPr>
        <w:jc w:val="both"/>
        <w:rPr>
          <w:b/>
          <w:sz w:val="28"/>
          <w:szCs w:val="28"/>
        </w:rPr>
      </w:pPr>
    </w:p>
    <w:p w:rsidR="00416F88" w:rsidRPr="00C75329" w:rsidRDefault="00414C87" w:rsidP="00416F88">
      <w:pPr>
        <w:ind w:firstLine="709"/>
        <w:jc w:val="both"/>
        <w:rPr>
          <w:b/>
          <w:sz w:val="28"/>
          <w:szCs w:val="28"/>
        </w:rPr>
      </w:pPr>
      <w:r w:rsidRPr="00924A78">
        <w:rPr>
          <w:b/>
          <w:sz w:val="26"/>
          <w:szCs w:val="26"/>
          <w:u w:val="single"/>
        </w:rPr>
        <w:t>По третьему вопросу повестки дня:</w:t>
      </w:r>
      <w:r>
        <w:rPr>
          <w:b/>
          <w:sz w:val="28"/>
          <w:szCs w:val="28"/>
        </w:rPr>
        <w:t xml:space="preserve"> </w:t>
      </w:r>
      <w:r w:rsidR="00416F88" w:rsidRPr="00416F88">
        <w:rPr>
          <w:sz w:val="28"/>
          <w:szCs w:val="28"/>
        </w:rPr>
        <w:t>Иные вопросы</w:t>
      </w:r>
      <w:r w:rsidR="00416F88">
        <w:rPr>
          <w:sz w:val="28"/>
          <w:szCs w:val="28"/>
        </w:rPr>
        <w:t>:</w:t>
      </w:r>
      <w:r w:rsidR="00416F88">
        <w:rPr>
          <w:b/>
          <w:sz w:val="28"/>
          <w:szCs w:val="28"/>
        </w:rPr>
        <w:t xml:space="preserve"> </w:t>
      </w:r>
      <w:r w:rsidR="00416F88" w:rsidRPr="00C75329">
        <w:rPr>
          <w:sz w:val="28"/>
          <w:szCs w:val="28"/>
        </w:rPr>
        <w:t>О выдвижении кандидата в Президенты Национального объединения проектировщиков на Окружной конференции членов Национального объединения проектировщиков, зарегистрированных на территории Уральского федерального округа, 02 октября 2014 года.</w:t>
      </w:r>
    </w:p>
    <w:p w:rsidR="00416F88" w:rsidRPr="00C75329" w:rsidRDefault="00416F88" w:rsidP="00416F88">
      <w:pPr>
        <w:ind w:firstLine="709"/>
        <w:jc w:val="both"/>
        <w:rPr>
          <w:sz w:val="28"/>
          <w:szCs w:val="28"/>
        </w:rPr>
      </w:pPr>
      <w:r w:rsidRPr="00C75329">
        <w:rPr>
          <w:b/>
          <w:sz w:val="28"/>
          <w:szCs w:val="28"/>
          <w:u w:val="single"/>
        </w:rPr>
        <w:t>Слушали информацию:</w:t>
      </w:r>
      <w:r w:rsidRPr="00C75329">
        <w:rPr>
          <w:b/>
          <w:sz w:val="28"/>
          <w:szCs w:val="28"/>
        </w:rPr>
        <w:t xml:space="preserve"> </w:t>
      </w:r>
      <w:r w:rsidRPr="00C75329">
        <w:rPr>
          <w:sz w:val="28"/>
          <w:szCs w:val="28"/>
        </w:rPr>
        <w:t>Фомагина В.Б., который сообщил, что поступила</w:t>
      </w:r>
      <w:r w:rsidRPr="00C75329">
        <w:rPr>
          <w:b/>
          <w:sz w:val="28"/>
          <w:szCs w:val="28"/>
        </w:rPr>
        <w:t xml:space="preserve"> </w:t>
      </w:r>
      <w:r w:rsidRPr="00C75329">
        <w:rPr>
          <w:sz w:val="28"/>
          <w:szCs w:val="28"/>
        </w:rPr>
        <w:t>информация о созыве Окружной конференции членов Национального объединения проектировщиков, зарегистрированных на территории Уральского федерального округа, проведение которой назначено на 02 октября 2014 года. Решением Правления СРО НП «ЮграСтройПроект» № 132 от 11.09.2014 для участия в Окружной конференции на 02 октября 2014 года с правом голосования по всем вопросам повестки дня от СРО НП «ЮграСтройПроект» выдвинут Алчинов Олег Геннадиевич – Первый заместитель Генерального директора СРО НП «ЮграСтройПроект.</w:t>
      </w:r>
    </w:p>
    <w:p w:rsidR="00416F88" w:rsidRPr="00C75329" w:rsidRDefault="00416F88" w:rsidP="00416F88">
      <w:pPr>
        <w:ind w:firstLine="709"/>
        <w:jc w:val="both"/>
        <w:rPr>
          <w:sz w:val="28"/>
          <w:szCs w:val="28"/>
        </w:rPr>
      </w:pPr>
      <w:r w:rsidRPr="00C75329">
        <w:rPr>
          <w:sz w:val="28"/>
          <w:szCs w:val="28"/>
        </w:rPr>
        <w:t xml:space="preserve">В повестку дня Окружной конференции включен вопрос об избрании Президента Национального объединения саморегулируемых организаций, основанных на членстве лиц, осуществляющих подготовку проектной документации. </w:t>
      </w:r>
    </w:p>
    <w:p w:rsidR="00416F88" w:rsidRPr="00C75329" w:rsidRDefault="00416F88" w:rsidP="00416F88">
      <w:pPr>
        <w:spacing w:line="200" w:lineRule="atLeast"/>
        <w:ind w:firstLine="709"/>
        <w:jc w:val="both"/>
        <w:rPr>
          <w:sz w:val="28"/>
          <w:szCs w:val="28"/>
        </w:rPr>
      </w:pPr>
      <w:r w:rsidRPr="00C75329">
        <w:rPr>
          <w:sz w:val="28"/>
          <w:szCs w:val="28"/>
        </w:rPr>
        <w:t xml:space="preserve">В соответствии со статьей 22 Положения об Окружной конференции членов Национального объединения проектировщиков (утв. решением Совета НОП от </w:t>
      </w:r>
      <w:r w:rsidRPr="00C75329">
        <w:rPr>
          <w:sz w:val="28"/>
          <w:szCs w:val="28"/>
        </w:rPr>
        <w:lastRenderedPageBreak/>
        <w:t xml:space="preserve">17.02.2012 № 40 (в ред. от 30.05.2013)) представители членов объединения на заседании Окружной конференции имеют право выдвигать кандидатуры на основании решения коллегиального органа управления саморегулируемой организации. На основании статьи 31 указанного Положения, выдвижение кандидатур на должность Президента </w:t>
      </w:r>
      <w:r>
        <w:rPr>
          <w:sz w:val="28"/>
          <w:szCs w:val="28"/>
        </w:rPr>
        <w:t>о</w:t>
      </w:r>
      <w:r w:rsidRPr="00C75329">
        <w:rPr>
          <w:sz w:val="28"/>
          <w:szCs w:val="28"/>
        </w:rPr>
        <w:t xml:space="preserve">бъединения осуществляется на Окружной конференции представителями с правом решающего голоса. Представитель вправе выдвигать кандидатуру на должность Президента при наличии положительного решения в отношении указанной кандидатуры коллегиального органа управления представляемой саморегулируемой организации. </w:t>
      </w:r>
    </w:p>
    <w:p w:rsidR="00416F88" w:rsidRPr="00C75329" w:rsidRDefault="00416F88" w:rsidP="00416F88">
      <w:pPr>
        <w:spacing w:line="200" w:lineRule="atLeast"/>
        <w:ind w:firstLine="709"/>
        <w:jc w:val="both"/>
        <w:rPr>
          <w:sz w:val="28"/>
          <w:szCs w:val="28"/>
        </w:rPr>
      </w:pPr>
      <w:r w:rsidRPr="00C75329">
        <w:rPr>
          <w:sz w:val="28"/>
          <w:szCs w:val="28"/>
        </w:rPr>
        <w:t>В.Б. Фомагин предложил выдвинуть на Окружной конференции 02 октября 2014 года Пономарева Илью Вадимовича кандидатом в Президенты Национального объединения саморегулируемых организаций, основанных на членстве лиц, осуществляющих подготовку проектной документации.</w:t>
      </w:r>
    </w:p>
    <w:p w:rsidR="00416F88" w:rsidRPr="00C75329" w:rsidRDefault="00416F88" w:rsidP="00416F88">
      <w:pPr>
        <w:spacing w:line="200" w:lineRule="atLeast"/>
        <w:ind w:firstLine="709"/>
        <w:jc w:val="both"/>
        <w:rPr>
          <w:sz w:val="28"/>
          <w:szCs w:val="28"/>
        </w:rPr>
      </w:pPr>
      <w:r w:rsidRPr="00C75329">
        <w:rPr>
          <w:b/>
          <w:sz w:val="28"/>
          <w:szCs w:val="28"/>
          <w:u w:val="single"/>
        </w:rPr>
        <w:t>Решили:</w:t>
      </w:r>
      <w:r w:rsidRPr="00C75329">
        <w:rPr>
          <w:b/>
          <w:sz w:val="28"/>
          <w:szCs w:val="28"/>
        </w:rPr>
        <w:t xml:space="preserve"> </w:t>
      </w:r>
      <w:r w:rsidRPr="00C75329">
        <w:rPr>
          <w:sz w:val="28"/>
          <w:szCs w:val="28"/>
        </w:rPr>
        <w:t>Наделить Алчинова Олега Геннадиевича – Первого заместителя Генерального директора СРО НП «ЮграСтройПроект», участника Окружной конференции членов Национального объединения проектировщиков, зарегистрированных на территории Уральского федерального округа от Саморегулируемой организации Некоммерческого партнерства «ЮграСтройПроект» с правом решающего голоса, полномочиями выдвинуть  на Окружной конференции 02 октября 2014 года Пономарева Илью Вадимовича кандидатом в Президенты Национального объединения саморегулируемых организаций, основанных на членстве лиц, осуществляющих подготовку проектной документации.</w:t>
      </w:r>
    </w:p>
    <w:p w:rsidR="00416F88" w:rsidRPr="00C75329" w:rsidRDefault="00416F88" w:rsidP="00416F88">
      <w:pPr>
        <w:ind w:firstLine="709"/>
        <w:jc w:val="both"/>
        <w:rPr>
          <w:sz w:val="28"/>
          <w:szCs w:val="28"/>
        </w:rPr>
      </w:pPr>
    </w:p>
    <w:p w:rsidR="00416F88" w:rsidRPr="00C75329" w:rsidRDefault="00416F88" w:rsidP="00416F88">
      <w:pPr>
        <w:pStyle w:val="a6"/>
        <w:spacing w:after="0" w:line="240" w:lineRule="auto"/>
        <w:ind w:left="0" w:firstLine="708"/>
        <w:jc w:val="both"/>
        <w:rPr>
          <w:rFonts w:ascii="Times New Roman" w:hAnsi="Times New Roman"/>
          <w:sz w:val="28"/>
          <w:szCs w:val="28"/>
        </w:rPr>
      </w:pPr>
      <w:r w:rsidRPr="00C75329">
        <w:rPr>
          <w:rFonts w:ascii="Times New Roman" w:hAnsi="Times New Roman"/>
          <w:b/>
          <w:sz w:val="28"/>
          <w:szCs w:val="28"/>
          <w:u w:val="single"/>
        </w:rPr>
        <w:t>Голосовали:</w:t>
      </w:r>
      <w:r w:rsidRPr="00C75329">
        <w:rPr>
          <w:rFonts w:ascii="Times New Roman" w:hAnsi="Times New Roman"/>
          <w:sz w:val="28"/>
          <w:szCs w:val="28"/>
        </w:rPr>
        <w:t xml:space="preserve">  </w:t>
      </w:r>
    </w:p>
    <w:p w:rsidR="00416F88" w:rsidRPr="00C75329" w:rsidRDefault="00416F88" w:rsidP="00416F88">
      <w:pPr>
        <w:ind w:firstLine="708"/>
        <w:jc w:val="both"/>
        <w:rPr>
          <w:b/>
          <w:sz w:val="28"/>
          <w:szCs w:val="28"/>
        </w:rPr>
      </w:pPr>
      <w:r w:rsidRPr="00C75329">
        <w:rPr>
          <w:b/>
          <w:sz w:val="28"/>
          <w:szCs w:val="28"/>
        </w:rPr>
        <w:t>За - 6;</w:t>
      </w:r>
    </w:p>
    <w:p w:rsidR="00416F88" w:rsidRPr="00C75329" w:rsidRDefault="00416F88" w:rsidP="00416F88">
      <w:pPr>
        <w:ind w:firstLine="708"/>
        <w:jc w:val="both"/>
        <w:rPr>
          <w:b/>
          <w:sz w:val="28"/>
          <w:szCs w:val="28"/>
        </w:rPr>
      </w:pPr>
      <w:r w:rsidRPr="00C75329">
        <w:rPr>
          <w:b/>
          <w:sz w:val="28"/>
          <w:szCs w:val="28"/>
        </w:rPr>
        <w:t>Против - 0;</w:t>
      </w:r>
    </w:p>
    <w:p w:rsidR="00416F88" w:rsidRPr="00C75329" w:rsidRDefault="00416F88" w:rsidP="00416F88">
      <w:pPr>
        <w:ind w:firstLine="708"/>
        <w:jc w:val="both"/>
        <w:rPr>
          <w:b/>
          <w:sz w:val="28"/>
          <w:szCs w:val="28"/>
        </w:rPr>
      </w:pPr>
      <w:r w:rsidRPr="00C75329">
        <w:rPr>
          <w:b/>
          <w:sz w:val="28"/>
          <w:szCs w:val="28"/>
        </w:rPr>
        <w:t>Воздержалось – 0</w:t>
      </w:r>
    </w:p>
    <w:p w:rsidR="00416F88" w:rsidRPr="00C75329" w:rsidRDefault="00416F88" w:rsidP="00416F88">
      <w:pPr>
        <w:ind w:firstLine="708"/>
        <w:jc w:val="both"/>
        <w:rPr>
          <w:b/>
          <w:sz w:val="28"/>
          <w:szCs w:val="28"/>
        </w:rPr>
      </w:pPr>
      <w:r w:rsidRPr="00C75329">
        <w:rPr>
          <w:b/>
          <w:sz w:val="28"/>
          <w:szCs w:val="28"/>
        </w:rPr>
        <w:t>Единогласно</w:t>
      </w:r>
    </w:p>
    <w:p w:rsidR="00416F88" w:rsidRPr="00C75329" w:rsidRDefault="00416F88" w:rsidP="00416F88">
      <w:pPr>
        <w:jc w:val="both"/>
        <w:rPr>
          <w:b/>
          <w:sz w:val="28"/>
          <w:szCs w:val="28"/>
        </w:rPr>
      </w:pPr>
    </w:p>
    <w:p w:rsidR="00714A82" w:rsidRPr="003E4B9E" w:rsidRDefault="00714A82" w:rsidP="00714A82">
      <w:pPr>
        <w:spacing w:line="200" w:lineRule="atLeast"/>
        <w:ind w:firstLine="709"/>
        <w:jc w:val="both"/>
        <w:rPr>
          <w:b/>
          <w:sz w:val="28"/>
          <w:szCs w:val="28"/>
        </w:rPr>
      </w:pPr>
    </w:p>
    <w:p w:rsidR="00CC1D5B" w:rsidRDefault="00CC1D5B" w:rsidP="007B273E">
      <w:pPr>
        <w:jc w:val="both"/>
        <w:rPr>
          <w:b/>
          <w:sz w:val="28"/>
          <w:szCs w:val="28"/>
        </w:rPr>
      </w:pPr>
    </w:p>
    <w:p w:rsidR="00314E4D" w:rsidRDefault="00314E4D" w:rsidP="007B273E">
      <w:pPr>
        <w:jc w:val="both"/>
        <w:rPr>
          <w:b/>
          <w:sz w:val="28"/>
          <w:szCs w:val="28"/>
        </w:rPr>
      </w:pPr>
    </w:p>
    <w:p w:rsidR="007B273E" w:rsidRPr="00562748" w:rsidRDefault="003B0CFC" w:rsidP="007B273E">
      <w:pPr>
        <w:jc w:val="both"/>
        <w:rPr>
          <w:b/>
          <w:sz w:val="28"/>
          <w:szCs w:val="28"/>
        </w:rPr>
      </w:pPr>
      <w:r>
        <w:rPr>
          <w:b/>
          <w:sz w:val="28"/>
          <w:szCs w:val="28"/>
        </w:rPr>
        <w:t xml:space="preserve">Председатель </w:t>
      </w:r>
      <w:r w:rsidR="007B273E" w:rsidRPr="00562748">
        <w:rPr>
          <w:b/>
          <w:sz w:val="28"/>
          <w:szCs w:val="28"/>
        </w:rPr>
        <w:t xml:space="preserve">Правления </w:t>
      </w:r>
    </w:p>
    <w:p w:rsidR="007B273E" w:rsidRPr="00562748" w:rsidRDefault="007B273E" w:rsidP="007B273E">
      <w:pPr>
        <w:jc w:val="both"/>
        <w:rPr>
          <w:b/>
          <w:sz w:val="28"/>
          <w:szCs w:val="28"/>
        </w:rPr>
      </w:pPr>
      <w:r w:rsidRPr="00562748">
        <w:rPr>
          <w:b/>
          <w:sz w:val="28"/>
          <w:szCs w:val="28"/>
        </w:rPr>
        <w:t>Саморегулируемой организации</w:t>
      </w:r>
    </w:p>
    <w:p w:rsidR="007B273E" w:rsidRPr="00562748" w:rsidRDefault="007B273E" w:rsidP="007B273E">
      <w:pPr>
        <w:jc w:val="both"/>
        <w:rPr>
          <w:b/>
          <w:sz w:val="28"/>
          <w:szCs w:val="28"/>
        </w:rPr>
      </w:pPr>
      <w:r w:rsidRPr="00562748">
        <w:rPr>
          <w:b/>
          <w:sz w:val="28"/>
          <w:szCs w:val="28"/>
        </w:rPr>
        <w:t>Некоммерческо</w:t>
      </w:r>
      <w:r w:rsidR="00CC1D5B">
        <w:rPr>
          <w:b/>
          <w:sz w:val="28"/>
          <w:szCs w:val="28"/>
        </w:rPr>
        <w:t>го</w:t>
      </w:r>
      <w:r w:rsidRPr="00562748">
        <w:rPr>
          <w:b/>
          <w:sz w:val="28"/>
          <w:szCs w:val="28"/>
        </w:rPr>
        <w:t xml:space="preserve"> партнерств</w:t>
      </w:r>
      <w:r w:rsidR="00CC1D5B">
        <w:rPr>
          <w:b/>
          <w:sz w:val="28"/>
          <w:szCs w:val="28"/>
        </w:rPr>
        <w:t>а</w:t>
      </w:r>
      <w:r w:rsidRPr="00562748">
        <w:rPr>
          <w:b/>
          <w:sz w:val="28"/>
          <w:szCs w:val="28"/>
        </w:rPr>
        <w:t xml:space="preserve"> </w:t>
      </w:r>
    </w:p>
    <w:p w:rsidR="007B273E" w:rsidRDefault="007B273E" w:rsidP="007B273E">
      <w:pPr>
        <w:rPr>
          <w:b/>
          <w:sz w:val="28"/>
          <w:szCs w:val="28"/>
        </w:rPr>
      </w:pPr>
      <w:r w:rsidRPr="00562748">
        <w:rPr>
          <w:b/>
          <w:sz w:val="28"/>
          <w:szCs w:val="28"/>
        </w:rPr>
        <w:t xml:space="preserve">«ЮграСтройПроект»                         </w:t>
      </w:r>
      <w:r>
        <w:rPr>
          <w:b/>
          <w:sz w:val="28"/>
          <w:szCs w:val="28"/>
        </w:rPr>
        <w:t xml:space="preserve">                  </w:t>
      </w:r>
      <w:r w:rsidR="00CC1D5B">
        <w:rPr>
          <w:b/>
          <w:sz w:val="28"/>
          <w:szCs w:val="28"/>
        </w:rPr>
        <w:t xml:space="preserve">                          </w:t>
      </w:r>
      <w:r w:rsidR="00161F6A">
        <w:rPr>
          <w:b/>
          <w:sz w:val="28"/>
          <w:szCs w:val="28"/>
        </w:rPr>
        <w:t xml:space="preserve">       </w:t>
      </w:r>
      <w:r w:rsidR="00CC1D5B">
        <w:rPr>
          <w:b/>
          <w:sz w:val="28"/>
          <w:szCs w:val="28"/>
        </w:rPr>
        <w:t xml:space="preserve">   В.П. Ситников</w:t>
      </w:r>
    </w:p>
    <w:p w:rsidR="00714A82" w:rsidRDefault="00714A82" w:rsidP="004132A5">
      <w:pPr>
        <w:rPr>
          <w:b/>
          <w:sz w:val="28"/>
          <w:szCs w:val="28"/>
        </w:rPr>
      </w:pPr>
    </w:p>
    <w:p w:rsidR="00161F6A" w:rsidRDefault="00161F6A" w:rsidP="004132A5">
      <w:pPr>
        <w:rPr>
          <w:b/>
          <w:sz w:val="28"/>
          <w:szCs w:val="28"/>
        </w:rPr>
      </w:pPr>
    </w:p>
    <w:p w:rsidR="00C827BE" w:rsidRPr="00826F9F" w:rsidRDefault="006F1779" w:rsidP="006F1779">
      <w:pPr>
        <w:rPr>
          <w:b/>
          <w:sz w:val="28"/>
          <w:szCs w:val="28"/>
        </w:rPr>
      </w:pPr>
      <w:r w:rsidRPr="00826F9F">
        <w:rPr>
          <w:b/>
          <w:sz w:val="28"/>
          <w:szCs w:val="28"/>
        </w:rPr>
        <w:t>Секретарь заседания</w:t>
      </w:r>
      <w:r w:rsidRPr="00826F9F">
        <w:rPr>
          <w:b/>
          <w:sz w:val="28"/>
          <w:szCs w:val="28"/>
        </w:rPr>
        <w:tab/>
        <w:t xml:space="preserve">          </w:t>
      </w:r>
      <w:r w:rsidR="00BD23DD" w:rsidRPr="00826F9F">
        <w:rPr>
          <w:b/>
          <w:sz w:val="28"/>
          <w:szCs w:val="28"/>
        </w:rPr>
        <w:t xml:space="preserve">                   </w:t>
      </w:r>
      <w:r w:rsidR="00936DC3">
        <w:rPr>
          <w:b/>
          <w:sz w:val="28"/>
          <w:szCs w:val="28"/>
        </w:rPr>
        <w:t xml:space="preserve">         </w:t>
      </w:r>
      <w:r w:rsidR="00BD23DD" w:rsidRPr="00826F9F">
        <w:rPr>
          <w:b/>
          <w:sz w:val="28"/>
          <w:szCs w:val="28"/>
        </w:rPr>
        <w:t xml:space="preserve">         </w:t>
      </w:r>
      <w:r w:rsidR="00714A82">
        <w:rPr>
          <w:b/>
          <w:sz w:val="28"/>
          <w:szCs w:val="28"/>
        </w:rPr>
        <w:t xml:space="preserve">                        </w:t>
      </w:r>
      <w:r w:rsidR="007B5E77">
        <w:rPr>
          <w:b/>
          <w:sz w:val="28"/>
          <w:szCs w:val="28"/>
        </w:rPr>
        <w:t xml:space="preserve"> </w:t>
      </w:r>
      <w:r w:rsidR="00714A82">
        <w:rPr>
          <w:b/>
          <w:sz w:val="28"/>
          <w:szCs w:val="28"/>
        </w:rPr>
        <w:t xml:space="preserve"> </w:t>
      </w:r>
      <w:r w:rsidR="007B5E77">
        <w:rPr>
          <w:b/>
          <w:sz w:val="28"/>
          <w:szCs w:val="28"/>
        </w:rPr>
        <w:t>Л.П. Кондрашова</w:t>
      </w:r>
    </w:p>
    <w:sectPr w:rsidR="00C827BE" w:rsidRPr="00826F9F" w:rsidSect="00833F0E">
      <w:footerReference w:type="default" r:id="rId8"/>
      <w:pgSz w:w="11906" w:h="16838"/>
      <w:pgMar w:top="851"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B0B" w:rsidRDefault="00C56B0B" w:rsidP="0063214D">
      <w:r>
        <w:separator/>
      </w:r>
    </w:p>
  </w:endnote>
  <w:endnote w:type="continuationSeparator" w:id="0">
    <w:p w:rsidR="00C56B0B" w:rsidRDefault="00C56B0B"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2938"/>
      <w:docPartObj>
        <w:docPartGallery w:val="Page Numbers (Bottom of Page)"/>
        <w:docPartUnique/>
      </w:docPartObj>
    </w:sdtPr>
    <w:sdtContent>
      <w:p w:rsidR="00C56B0B" w:rsidRDefault="002422C5" w:rsidP="004C1003">
        <w:pPr>
          <w:pStyle w:val="ad"/>
          <w:jc w:val="right"/>
        </w:pPr>
        <w:fldSimple w:instr=" PAGE   \* MERGEFORMAT ">
          <w:r w:rsidR="00416F88">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B0B" w:rsidRDefault="00C56B0B" w:rsidP="0063214D">
      <w:r>
        <w:separator/>
      </w:r>
    </w:p>
  </w:footnote>
  <w:footnote w:type="continuationSeparator" w:id="0">
    <w:p w:rsidR="00C56B0B" w:rsidRDefault="00C56B0B"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306"/>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135983"/>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B165B0"/>
    <w:multiLevelType w:val="hybridMultilevel"/>
    <w:tmpl w:val="04CC5712"/>
    <w:lvl w:ilvl="0" w:tplc="A726037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9DD556C"/>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0"/>
  </w:num>
  <w:num w:numId="7">
    <w:abstractNumId w:val="3"/>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1"/>
    <w:footnote w:id="0"/>
  </w:footnotePr>
  <w:endnotePr>
    <w:endnote w:id="-1"/>
    <w:endnote w:id="0"/>
  </w:endnotePr>
  <w:compat/>
  <w:rsids>
    <w:rsidRoot w:val="009F3E25"/>
    <w:rsid w:val="0000058D"/>
    <w:rsid w:val="00000671"/>
    <w:rsid w:val="00000B4A"/>
    <w:rsid w:val="00001043"/>
    <w:rsid w:val="00001BC7"/>
    <w:rsid w:val="0000224A"/>
    <w:rsid w:val="000029B6"/>
    <w:rsid w:val="00003C6F"/>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214C"/>
    <w:rsid w:val="000333D2"/>
    <w:rsid w:val="0003480A"/>
    <w:rsid w:val="0003683A"/>
    <w:rsid w:val="000370F7"/>
    <w:rsid w:val="0003787F"/>
    <w:rsid w:val="0004187F"/>
    <w:rsid w:val="00041A41"/>
    <w:rsid w:val="00041AD9"/>
    <w:rsid w:val="00041D3B"/>
    <w:rsid w:val="00043AF5"/>
    <w:rsid w:val="00043C27"/>
    <w:rsid w:val="000459BA"/>
    <w:rsid w:val="000468D7"/>
    <w:rsid w:val="000476BB"/>
    <w:rsid w:val="000477B0"/>
    <w:rsid w:val="000478FD"/>
    <w:rsid w:val="00047D19"/>
    <w:rsid w:val="000505B2"/>
    <w:rsid w:val="00050882"/>
    <w:rsid w:val="00053283"/>
    <w:rsid w:val="000534AE"/>
    <w:rsid w:val="00053D2E"/>
    <w:rsid w:val="00054B58"/>
    <w:rsid w:val="00056CDE"/>
    <w:rsid w:val="00057CF5"/>
    <w:rsid w:val="00057E7B"/>
    <w:rsid w:val="00061219"/>
    <w:rsid w:val="00061511"/>
    <w:rsid w:val="00061DC1"/>
    <w:rsid w:val="000622AC"/>
    <w:rsid w:val="000627D3"/>
    <w:rsid w:val="00063A4E"/>
    <w:rsid w:val="00064410"/>
    <w:rsid w:val="0006503A"/>
    <w:rsid w:val="00065427"/>
    <w:rsid w:val="00065909"/>
    <w:rsid w:val="00066463"/>
    <w:rsid w:val="00067027"/>
    <w:rsid w:val="00067F8F"/>
    <w:rsid w:val="00072022"/>
    <w:rsid w:val="000726AA"/>
    <w:rsid w:val="00072C93"/>
    <w:rsid w:val="000735F4"/>
    <w:rsid w:val="000737F3"/>
    <w:rsid w:val="00073D78"/>
    <w:rsid w:val="00077DD6"/>
    <w:rsid w:val="00080979"/>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63AA"/>
    <w:rsid w:val="000A730E"/>
    <w:rsid w:val="000B0A18"/>
    <w:rsid w:val="000B0D12"/>
    <w:rsid w:val="000B1B70"/>
    <w:rsid w:val="000B1EC2"/>
    <w:rsid w:val="000B270E"/>
    <w:rsid w:val="000B31E2"/>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27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39A3"/>
    <w:rsid w:val="000E6B7D"/>
    <w:rsid w:val="000E6DC0"/>
    <w:rsid w:val="000F02F2"/>
    <w:rsid w:val="000F0FA4"/>
    <w:rsid w:val="000F1706"/>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3C65"/>
    <w:rsid w:val="001049F4"/>
    <w:rsid w:val="00104A09"/>
    <w:rsid w:val="00105227"/>
    <w:rsid w:val="0010560D"/>
    <w:rsid w:val="00105705"/>
    <w:rsid w:val="00105EED"/>
    <w:rsid w:val="00106322"/>
    <w:rsid w:val="00106ED2"/>
    <w:rsid w:val="00110B39"/>
    <w:rsid w:val="00110CEC"/>
    <w:rsid w:val="00111179"/>
    <w:rsid w:val="00111577"/>
    <w:rsid w:val="00111F99"/>
    <w:rsid w:val="001122C2"/>
    <w:rsid w:val="00114C6D"/>
    <w:rsid w:val="00114EED"/>
    <w:rsid w:val="00116054"/>
    <w:rsid w:val="00116665"/>
    <w:rsid w:val="00117871"/>
    <w:rsid w:val="00120858"/>
    <w:rsid w:val="00120C7B"/>
    <w:rsid w:val="001212B1"/>
    <w:rsid w:val="00121F1E"/>
    <w:rsid w:val="00121F6F"/>
    <w:rsid w:val="00124850"/>
    <w:rsid w:val="00125830"/>
    <w:rsid w:val="001258F7"/>
    <w:rsid w:val="00127849"/>
    <w:rsid w:val="00130102"/>
    <w:rsid w:val="0013023E"/>
    <w:rsid w:val="00130B90"/>
    <w:rsid w:val="00131180"/>
    <w:rsid w:val="00131A7B"/>
    <w:rsid w:val="00132113"/>
    <w:rsid w:val="00134D09"/>
    <w:rsid w:val="00134D21"/>
    <w:rsid w:val="0013576E"/>
    <w:rsid w:val="001365D6"/>
    <w:rsid w:val="00136AE4"/>
    <w:rsid w:val="00137402"/>
    <w:rsid w:val="0013747A"/>
    <w:rsid w:val="001405D4"/>
    <w:rsid w:val="001407CA"/>
    <w:rsid w:val="001419BD"/>
    <w:rsid w:val="00141D37"/>
    <w:rsid w:val="00141F2F"/>
    <w:rsid w:val="00143BB0"/>
    <w:rsid w:val="00144FEA"/>
    <w:rsid w:val="00145BC5"/>
    <w:rsid w:val="00145E81"/>
    <w:rsid w:val="00147920"/>
    <w:rsid w:val="001502C6"/>
    <w:rsid w:val="001505D0"/>
    <w:rsid w:val="001507C7"/>
    <w:rsid w:val="001539CD"/>
    <w:rsid w:val="00153E3C"/>
    <w:rsid w:val="00154957"/>
    <w:rsid w:val="00155422"/>
    <w:rsid w:val="001554FB"/>
    <w:rsid w:val="00155BBA"/>
    <w:rsid w:val="00155EE4"/>
    <w:rsid w:val="0015624D"/>
    <w:rsid w:val="00156919"/>
    <w:rsid w:val="00157952"/>
    <w:rsid w:val="00161F6A"/>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45B"/>
    <w:rsid w:val="00181E0A"/>
    <w:rsid w:val="00181E65"/>
    <w:rsid w:val="0018250B"/>
    <w:rsid w:val="001828BD"/>
    <w:rsid w:val="0018346A"/>
    <w:rsid w:val="001834F9"/>
    <w:rsid w:val="0018358D"/>
    <w:rsid w:val="00183811"/>
    <w:rsid w:val="00183D66"/>
    <w:rsid w:val="00184D5C"/>
    <w:rsid w:val="001853A4"/>
    <w:rsid w:val="00185B6C"/>
    <w:rsid w:val="001868CE"/>
    <w:rsid w:val="001872B8"/>
    <w:rsid w:val="00187CE6"/>
    <w:rsid w:val="0019006B"/>
    <w:rsid w:val="001902D1"/>
    <w:rsid w:val="00190C25"/>
    <w:rsid w:val="0019100D"/>
    <w:rsid w:val="0019123D"/>
    <w:rsid w:val="00191275"/>
    <w:rsid w:val="00191E8D"/>
    <w:rsid w:val="00192C19"/>
    <w:rsid w:val="001942C4"/>
    <w:rsid w:val="00194DAF"/>
    <w:rsid w:val="00195B42"/>
    <w:rsid w:val="00195C45"/>
    <w:rsid w:val="00195E0E"/>
    <w:rsid w:val="00196529"/>
    <w:rsid w:val="00196BB3"/>
    <w:rsid w:val="00196E56"/>
    <w:rsid w:val="001A0F26"/>
    <w:rsid w:val="001A2554"/>
    <w:rsid w:val="001A3674"/>
    <w:rsid w:val="001A5A7D"/>
    <w:rsid w:val="001A6DB0"/>
    <w:rsid w:val="001B017A"/>
    <w:rsid w:val="001B04BA"/>
    <w:rsid w:val="001B18B0"/>
    <w:rsid w:val="001B1CC1"/>
    <w:rsid w:val="001B2157"/>
    <w:rsid w:val="001B22DF"/>
    <w:rsid w:val="001B330B"/>
    <w:rsid w:val="001B4181"/>
    <w:rsid w:val="001B4831"/>
    <w:rsid w:val="001B4C25"/>
    <w:rsid w:val="001B5086"/>
    <w:rsid w:val="001B5247"/>
    <w:rsid w:val="001B5484"/>
    <w:rsid w:val="001B5722"/>
    <w:rsid w:val="001B7152"/>
    <w:rsid w:val="001B71F0"/>
    <w:rsid w:val="001C0E25"/>
    <w:rsid w:val="001C0EF2"/>
    <w:rsid w:val="001C1E72"/>
    <w:rsid w:val="001C2936"/>
    <w:rsid w:val="001C4064"/>
    <w:rsid w:val="001C40A9"/>
    <w:rsid w:val="001C4218"/>
    <w:rsid w:val="001C541C"/>
    <w:rsid w:val="001C5655"/>
    <w:rsid w:val="001C596B"/>
    <w:rsid w:val="001C625A"/>
    <w:rsid w:val="001C7614"/>
    <w:rsid w:val="001D0AE8"/>
    <w:rsid w:val="001D0E02"/>
    <w:rsid w:val="001D0F99"/>
    <w:rsid w:val="001D1169"/>
    <w:rsid w:val="001D338A"/>
    <w:rsid w:val="001D339B"/>
    <w:rsid w:val="001D3CAE"/>
    <w:rsid w:val="001D4582"/>
    <w:rsid w:val="001D4F69"/>
    <w:rsid w:val="001D6086"/>
    <w:rsid w:val="001D6B05"/>
    <w:rsid w:val="001E00A2"/>
    <w:rsid w:val="001E07A7"/>
    <w:rsid w:val="001E19BC"/>
    <w:rsid w:val="001E2B77"/>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282"/>
    <w:rsid w:val="0020083E"/>
    <w:rsid w:val="00200CB0"/>
    <w:rsid w:val="0020236C"/>
    <w:rsid w:val="00202C4F"/>
    <w:rsid w:val="00202C59"/>
    <w:rsid w:val="00203723"/>
    <w:rsid w:val="00203FC6"/>
    <w:rsid w:val="002054C8"/>
    <w:rsid w:val="002058A0"/>
    <w:rsid w:val="00206088"/>
    <w:rsid w:val="002073BA"/>
    <w:rsid w:val="00207ADF"/>
    <w:rsid w:val="00207DF0"/>
    <w:rsid w:val="00207EBF"/>
    <w:rsid w:val="002105D8"/>
    <w:rsid w:val="0021124F"/>
    <w:rsid w:val="002129ED"/>
    <w:rsid w:val="00213523"/>
    <w:rsid w:val="00213AC5"/>
    <w:rsid w:val="00213AD1"/>
    <w:rsid w:val="0021586B"/>
    <w:rsid w:val="00215FCF"/>
    <w:rsid w:val="00216470"/>
    <w:rsid w:val="00216EC9"/>
    <w:rsid w:val="00217960"/>
    <w:rsid w:val="00217D6E"/>
    <w:rsid w:val="00217EAF"/>
    <w:rsid w:val="00221922"/>
    <w:rsid w:val="002220F3"/>
    <w:rsid w:val="0022386D"/>
    <w:rsid w:val="002238EC"/>
    <w:rsid w:val="00223FED"/>
    <w:rsid w:val="00226A52"/>
    <w:rsid w:val="00226D80"/>
    <w:rsid w:val="00227B05"/>
    <w:rsid w:val="0023082E"/>
    <w:rsid w:val="00230900"/>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22C5"/>
    <w:rsid w:val="00243697"/>
    <w:rsid w:val="0024410D"/>
    <w:rsid w:val="00244B7C"/>
    <w:rsid w:val="002451F2"/>
    <w:rsid w:val="00245843"/>
    <w:rsid w:val="00245A77"/>
    <w:rsid w:val="00245E12"/>
    <w:rsid w:val="00246237"/>
    <w:rsid w:val="002477E1"/>
    <w:rsid w:val="0025321E"/>
    <w:rsid w:val="002533D3"/>
    <w:rsid w:val="0025402F"/>
    <w:rsid w:val="00254DA1"/>
    <w:rsid w:val="00255559"/>
    <w:rsid w:val="00256ADA"/>
    <w:rsid w:val="00257CBE"/>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BC4"/>
    <w:rsid w:val="00297E8C"/>
    <w:rsid w:val="002A13F0"/>
    <w:rsid w:val="002A1543"/>
    <w:rsid w:val="002A2437"/>
    <w:rsid w:val="002A2600"/>
    <w:rsid w:val="002A28E7"/>
    <w:rsid w:val="002A4028"/>
    <w:rsid w:val="002A4377"/>
    <w:rsid w:val="002A4567"/>
    <w:rsid w:val="002A4AAC"/>
    <w:rsid w:val="002A515C"/>
    <w:rsid w:val="002A6ABE"/>
    <w:rsid w:val="002A76D7"/>
    <w:rsid w:val="002A7A22"/>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3A19"/>
    <w:rsid w:val="002C4354"/>
    <w:rsid w:val="002C4C5F"/>
    <w:rsid w:val="002C7034"/>
    <w:rsid w:val="002C76BA"/>
    <w:rsid w:val="002C7C38"/>
    <w:rsid w:val="002D018E"/>
    <w:rsid w:val="002D0801"/>
    <w:rsid w:val="002D0A1F"/>
    <w:rsid w:val="002D1891"/>
    <w:rsid w:val="002D1D5F"/>
    <w:rsid w:val="002D1F5C"/>
    <w:rsid w:val="002D2E4B"/>
    <w:rsid w:val="002D64AD"/>
    <w:rsid w:val="002D6EB6"/>
    <w:rsid w:val="002D76A0"/>
    <w:rsid w:val="002E03CB"/>
    <w:rsid w:val="002E0ED6"/>
    <w:rsid w:val="002E1447"/>
    <w:rsid w:val="002E3687"/>
    <w:rsid w:val="002E4604"/>
    <w:rsid w:val="002E5BE2"/>
    <w:rsid w:val="002E6986"/>
    <w:rsid w:val="002E69A7"/>
    <w:rsid w:val="002E6EE7"/>
    <w:rsid w:val="002E75D3"/>
    <w:rsid w:val="002E75F9"/>
    <w:rsid w:val="002E77A5"/>
    <w:rsid w:val="002E7ED4"/>
    <w:rsid w:val="002F0EF5"/>
    <w:rsid w:val="002F1310"/>
    <w:rsid w:val="002F1368"/>
    <w:rsid w:val="002F1CFE"/>
    <w:rsid w:val="002F1F9D"/>
    <w:rsid w:val="002F35B5"/>
    <w:rsid w:val="002F3C23"/>
    <w:rsid w:val="002F3D0A"/>
    <w:rsid w:val="002F3F45"/>
    <w:rsid w:val="002F4510"/>
    <w:rsid w:val="002F53AC"/>
    <w:rsid w:val="002F62FE"/>
    <w:rsid w:val="002F719C"/>
    <w:rsid w:val="002F7330"/>
    <w:rsid w:val="002F75B6"/>
    <w:rsid w:val="002F7780"/>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839"/>
    <w:rsid w:val="003069AB"/>
    <w:rsid w:val="00310F50"/>
    <w:rsid w:val="00312EF4"/>
    <w:rsid w:val="003141A4"/>
    <w:rsid w:val="00314406"/>
    <w:rsid w:val="0031459E"/>
    <w:rsid w:val="00314CE4"/>
    <w:rsid w:val="00314E4D"/>
    <w:rsid w:val="003156B1"/>
    <w:rsid w:val="003159E5"/>
    <w:rsid w:val="00316F90"/>
    <w:rsid w:val="00317CF7"/>
    <w:rsid w:val="003205B5"/>
    <w:rsid w:val="0032120F"/>
    <w:rsid w:val="00321B8C"/>
    <w:rsid w:val="00321BAD"/>
    <w:rsid w:val="00322AD6"/>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3F5"/>
    <w:rsid w:val="003369F8"/>
    <w:rsid w:val="00336B23"/>
    <w:rsid w:val="00337A7F"/>
    <w:rsid w:val="00340015"/>
    <w:rsid w:val="003413AB"/>
    <w:rsid w:val="00342154"/>
    <w:rsid w:val="003428F0"/>
    <w:rsid w:val="00343044"/>
    <w:rsid w:val="00343B4F"/>
    <w:rsid w:val="00345026"/>
    <w:rsid w:val="00345891"/>
    <w:rsid w:val="00345B9A"/>
    <w:rsid w:val="00346778"/>
    <w:rsid w:val="003474FB"/>
    <w:rsid w:val="00350695"/>
    <w:rsid w:val="0035104E"/>
    <w:rsid w:val="003512C2"/>
    <w:rsid w:val="00351325"/>
    <w:rsid w:val="003514E6"/>
    <w:rsid w:val="00351893"/>
    <w:rsid w:val="00353C1C"/>
    <w:rsid w:val="00353D0B"/>
    <w:rsid w:val="0035555A"/>
    <w:rsid w:val="00356EFB"/>
    <w:rsid w:val="0036087E"/>
    <w:rsid w:val="0036098B"/>
    <w:rsid w:val="00360B42"/>
    <w:rsid w:val="00361EDF"/>
    <w:rsid w:val="003621D8"/>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77C3A"/>
    <w:rsid w:val="0038104C"/>
    <w:rsid w:val="00381EF0"/>
    <w:rsid w:val="003823BE"/>
    <w:rsid w:val="00382515"/>
    <w:rsid w:val="00382E7B"/>
    <w:rsid w:val="00383CCC"/>
    <w:rsid w:val="003843C8"/>
    <w:rsid w:val="0038490C"/>
    <w:rsid w:val="00384B30"/>
    <w:rsid w:val="0038522E"/>
    <w:rsid w:val="00386547"/>
    <w:rsid w:val="003868C5"/>
    <w:rsid w:val="00391B26"/>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A6D29"/>
    <w:rsid w:val="003B0357"/>
    <w:rsid w:val="003B0CFC"/>
    <w:rsid w:val="003B1064"/>
    <w:rsid w:val="003B159D"/>
    <w:rsid w:val="003B23C4"/>
    <w:rsid w:val="003B2A06"/>
    <w:rsid w:val="003B2C8C"/>
    <w:rsid w:val="003B2CFF"/>
    <w:rsid w:val="003B30E0"/>
    <w:rsid w:val="003B38B4"/>
    <w:rsid w:val="003B3FD1"/>
    <w:rsid w:val="003B64AD"/>
    <w:rsid w:val="003B6DB9"/>
    <w:rsid w:val="003B7669"/>
    <w:rsid w:val="003B7D37"/>
    <w:rsid w:val="003B7D94"/>
    <w:rsid w:val="003C0C53"/>
    <w:rsid w:val="003C14D8"/>
    <w:rsid w:val="003C15CD"/>
    <w:rsid w:val="003C1A5D"/>
    <w:rsid w:val="003C2385"/>
    <w:rsid w:val="003C2659"/>
    <w:rsid w:val="003C3818"/>
    <w:rsid w:val="003C48C4"/>
    <w:rsid w:val="003C49E1"/>
    <w:rsid w:val="003C4E48"/>
    <w:rsid w:val="003C5A34"/>
    <w:rsid w:val="003C7077"/>
    <w:rsid w:val="003C7270"/>
    <w:rsid w:val="003C77F0"/>
    <w:rsid w:val="003D0B85"/>
    <w:rsid w:val="003D0E83"/>
    <w:rsid w:val="003D166E"/>
    <w:rsid w:val="003D37BD"/>
    <w:rsid w:val="003D3805"/>
    <w:rsid w:val="003D4972"/>
    <w:rsid w:val="003D5D0C"/>
    <w:rsid w:val="003D5EA8"/>
    <w:rsid w:val="003E14E4"/>
    <w:rsid w:val="003E2275"/>
    <w:rsid w:val="003E2518"/>
    <w:rsid w:val="003E3479"/>
    <w:rsid w:val="003E36C2"/>
    <w:rsid w:val="003E3AAA"/>
    <w:rsid w:val="003E3DF3"/>
    <w:rsid w:val="003E4083"/>
    <w:rsid w:val="003E4093"/>
    <w:rsid w:val="003E429E"/>
    <w:rsid w:val="003E4473"/>
    <w:rsid w:val="003E450C"/>
    <w:rsid w:val="003E4A5F"/>
    <w:rsid w:val="003E4B9E"/>
    <w:rsid w:val="003E582B"/>
    <w:rsid w:val="003E59BA"/>
    <w:rsid w:val="003E607E"/>
    <w:rsid w:val="003E6AA6"/>
    <w:rsid w:val="003E7E7B"/>
    <w:rsid w:val="003F04D3"/>
    <w:rsid w:val="003F0572"/>
    <w:rsid w:val="003F11E7"/>
    <w:rsid w:val="003F29D2"/>
    <w:rsid w:val="003F4B72"/>
    <w:rsid w:val="003F4BA0"/>
    <w:rsid w:val="003F4F89"/>
    <w:rsid w:val="003F58DF"/>
    <w:rsid w:val="003F6379"/>
    <w:rsid w:val="003F67F8"/>
    <w:rsid w:val="003F6847"/>
    <w:rsid w:val="003F699C"/>
    <w:rsid w:val="003F6B1E"/>
    <w:rsid w:val="003F7382"/>
    <w:rsid w:val="003F751A"/>
    <w:rsid w:val="003F79C3"/>
    <w:rsid w:val="00400FDC"/>
    <w:rsid w:val="0040214B"/>
    <w:rsid w:val="00402828"/>
    <w:rsid w:val="004032CA"/>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2A5"/>
    <w:rsid w:val="00413BDA"/>
    <w:rsid w:val="00413FEF"/>
    <w:rsid w:val="004140AF"/>
    <w:rsid w:val="00414100"/>
    <w:rsid w:val="00414B62"/>
    <w:rsid w:val="00414C87"/>
    <w:rsid w:val="0041519E"/>
    <w:rsid w:val="00416070"/>
    <w:rsid w:val="00416F88"/>
    <w:rsid w:val="004208AD"/>
    <w:rsid w:val="00420D0C"/>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11A3"/>
    <w:rsid w:val="00432A90"/>
    <w:rsid w:val="00433FF2"/>
    <w:rsid w:val="00434389"/>
    <w:rsid w:val="004353C4"/>
    <w:rsid w:val="0043650F"/>
    <w:rsid w:val="00437298"/>
    <w:rsid w:val="00437C7E"/>
    <w:rsid w:val="004404BA"/>
    <w:rsid w:val="00440905"/>
    <w:rsid w:val="0044131B"/>
    <w:rsid w:val="00441455"/>
    <w:rsid w:val="00442A81"/>
    <w:rsid w:val="0044318F"/>
    <w:rsid w:val="004431C9"/>
    <w:rsid w:val="004448CD"/>
    <w:rsid w:val="00444BBA"/>
    <w:rsid w:val="00446403"/>
    <w:rsid w:val="00446BCD"/>
    <w:rsid w:val="00446E5A"/>
    <w:rsid w:val="00447762"/>
    <w:rsid w:val="00447A86"/>
    <w:rsid w:val="004506AB"/>
    <w:rsid w:val="004514F0"/>
    <w:rsid w:val="004516FC"/>
    <w:rsid w:val="00453F0B"/>
    <w:rsid w:val="004548C6"/>
    <w:rsid w:val="00454C99"/>
    <w:rsid w:val="00456190"/>
    <w:rsid w:val="00456BD4"/>
    <w:rsid w:val="00456DAE"/>
    <w:rsid w:val="00457034"/>
    <w:rsid w:val="00457165"/>
    <w:rsid w:val="00457F24"/>
    <w:rsid w:val="004606EA"/>
    <w:rsid w:val="004608C5"/>
    <w:rsid w:val="00463AD6"/>
    <w:rsid w:val="004640D2"/>
    <w:rsid w:val="00464E15"/>
    <w:rsid w:val="0046540C"/>
    <w:rsid w:val="004705BE"/>
    <w:rsid w:val="00471F06"/>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CAA"/>
    <w:rsid w:val="00485D6E"/>
    <w:rsid w:val="00486D09"/>
    <w:rsid w:val="00487818"/>
    <w:rsid w:val="0049002B"/>
    <w:rsid w:val="0049003F"/>
    <w:rsid w:val="0049012C"/>
    <w:rsid w:val="00490753"/>
    <w:rsid w:val="004925A4"/>
    <w:rsid w:val="0049265B"/>
    <w:rsid w:val="004928CE"/>
    <w:rsid w:val="00493709"/>
    <w:rsid w:val="004937EC"/>
    <w:rsid w:val="00494971"/>
    <w:rsid w:val="00494E1F"/>
    <w:rsid w:val="004954E5"/>
    <w:rsid w:val="004958BF"/>
    <w:rsid w:val="00496606"/>
    <w:rsid w:val="00496E49"/>
    <w:rsid w:val="00496ED0"/>
    <w:rsid w:val="004A0BFB"/>
    <w:rsid w:val="004A2853"/>
    <w:rsid w:val="004A2D8B"/>
    <w:rsid w:val="004A332F"/>
    <w:rsid w:val="004A539E"/>
    <w:rsid w:val="004A6957"/>
    <w:rsid w:val="004B2627"/>
    <w:rsid w:val="004B50C1"/>
    <w:rsid w:val="004B5E4E"/>
    <w:rsid w:val="004B5E94"/>
    <w:rsid w:val="004B5EB0"/>
    <w:rsid w:val="004B79C3"/>
    <w:rsid w:val="004C1003"/>
    <w:rsid w:val="004C1B39"/>
    <w:rsid w:val="004C2B51"/>
    <w:rsid w:val="004C3D47"/>
    <w:rsid w:val="004C472C"/>
    <w:rsid w:val="004C4EC5"/>
    <w:rsid w:val="004C652A"/>
    <w:rsid w:val="004C6996"/>
    <w:rsid w:val="004C78F6"/>
    <w:rsid w:val="004D0844"/>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A35"/>
    <w:rsid w:val="004F1E40"/>
    <w:rsid w:val="004F258A"/>
    <w:rsid w:val="004F409E"/>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AD5"/>
    <w:rsid w:val="00506E71"/>
    <w:rsid w:val="005071CD"/>
    <w:rsid w:val="0050761D"/>
    <w:rsid w:val="005078D8"/>
    <w:rsid w:val="00507DC2"/>
    <w:rsid w:val="0051194E"/>
    <w:rsid w:val="00512453"/>
    <w:rsid w:val="00512D7D"/>
    <w:rsid w:val="00514D2B"/>
    <w:rsid w:val="00514DEB"/>
    <w:rsid w:val="00515CAA"/>
    <w:rsid w:val="00515FE4"/>
    <w:rsid w:val="00520B1F"/>
    <w:rsid w:val="00520CDB"/>
    <w:rsid w:val="00521AB2"/>
    <w:rsid w:val="00522046"/>
    <w:rsid w:val="0052277F"/>
    <w:rsid w:val="005231B5"/>
    <w:rsid w:val="00523B9A"/>
    <w:rsid w:val="00524897"/>
    <w:rsid w:val="00524AAD"/>
    <w:rsid w:val="005255EC"/>
    <w:rsid w:val="00526A29"/>
    <w:rsid w:val="00526C6F"/>
    <w:rsid w:val="00526F89"/>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932"/>
    <w:rsid w:val="00541E9F"/>
    <w:rsid w:val="00542578"/>
    <w:rsid w:val="00542C4F"/>
    <w:rsid w:val="00543E4F"/>
    <w:rsid w:val="005448D6"/>
    <w:rsid w:val="00544D11"/>
    <w:rsid w:val="00545026"/>
    <w:rsid w:val="0054694E"/>
    <w:rsid w:val="00546BE6"/>
    <w:rsid w:val="00546C50"/>
    <w:rsid w:val="00547078"/>
    <w:rsid w:val="00547D52"/>
    <w:rsid w:val="00550565"/>
    <w:rsid w:val="00550837"/>
    <w:rsid w:val="0055148A"/>
    <w:rsid w:val="00551B1B"/>
    <w:rsid w:val="00551BA5"/>
    <w:rsid w:val="00551C7B"/>
    <w:rsid w:val="00551D89"/>
    <w:rsid w:val="00552618"/>
    <w:rsid w:val="00553296"/>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4A18"/>
    <w:rsid w:val="005659F6"/>
    <w:rsid w:val="00565C96"/>
    <w:rsid w:val="00567F8F"/>
    <w:rsid w:val="005710AA"/>
    <w:rsid w:val="005718B0"/>
    <w:rsid w:val="00571A9E"/>
    <w:rsid w:val="00571BAD"/>
    <w:rsid w:val="00571C8D"/>
    <w:rsid w:val="00573ABC"/>
    <w:rsid w:val="00574368"/>
    <w:rsid w:val="005748BE"/>
    <w:rsid w:val="00574B90"/>
    <w:rsid w:val="005757FC"/>
    <w:rsid w:val="00575DE8"/>
    <w:rsid w:val="00576532"/>
    <w:rsid w:val="00576AAA"/>
    <w:rsid w:val="00576D78"/>
    <w:rsid w:val="00576FF3"/>
    <w:rsid w:val="005770C0"/>
    <w:rsid w:val="00577738"/>
    <w:rsid w:val="00581559"/>
    <w:rsid w:val="0058197E"/>
    <w:rsid w:val="005824F7"/>
    <w:rsid w:val="00582A08"/>
    <w:rsid w:val="00583155"/>
    <w:rsid w:val="005832B7"/>
    <w:rsid w:val="00584D9D"/>
    <w:rsid w:val="00585494"/>
    <w:rsid w:val="00587859"/>
    <w:rsid w:val="00587E97"/>
    <w:rsid w:val="00590B84"/>
    <w:rsid w:val="005911AE"/>
    <w:rsid w:val="005913EB"/>
    <w:rsid w:val="00591EFC"/>
    <w:rsid w:val="00592576"/>
    <w:rsid w:val="00593A51"/>
    <w:rsid w:val="00594589"/>
    <w:rsid w:val="00594801"/>
    <w:rsid w:val="005950A0"/>
    <w:rsid w:val="00595C31"/>
    <w:rsid w:val="00596BEF"/>
    <w:rsid w:val="005A2E56"/>
    <w:rsid w:val="005A310A"/>
    <w:rsid w:val="005A3B87"/>
    <w:rsid w:val="005A3DD6"/>
    <w:rsid w:val="005A4630"/>
    <w:rsid w:val="005A5215"/>
    <w:rsid w:val="005A62C4"/>
    <w:rsid w:val="005A6A21"/>
    <w:rsid w:val="005A72FB"/>
    <w:rsid w:val="005A7D15"/>
    <w:rsid w:val="005B0456"/>
    <w:rsid w:val="005B0DA5"/>
    <w:rsid w:val="005B1507"/>
    <w:rsid w:val="005B1E02"/>
    <w:rsid w:val="005B2790"/>
    <w:rsid w:val="005B28A5"/>
    <w:rsid w:val="005B292A"/>
    <w:rsid w:val="005B3EC1"/>
    <w:rsid w:val="005B4B34"/>
    <w:rsid w:val="005B4E4E"/>
    <w:rsid w:val="005B4E83"/>
    <w:rsid w:val="005C0400"/>
    <w:rsid w:val="005C08E9"/>
    <w:rsid w:val="005C0BB8"/>
    <w:rsid w:val="005C120D"/>
    <w:rsid w:val="005C1E6C"/>
    <w:rsid w:val="005C37E2"/>
    <w:rsid w:val="005C3AED"/>
    <w:rsid w:val="005C4106"/>
    <w:rsid w:val="005C6476"/>
    <w:rsid w:val="005C7379"/>
    <w:rsid w:val="005D0F69"/>
    <w:rsid w:val="005D1FE9"/>
    <w:rsid w:val="005D2364"/>
    <w:rsid w:val="005D2541"/>
    <w:rsid w:val="005D2C06"/>
    <w:rsid w:val="005D3B42"/>
    <w:rsid w:val="005D4B05"/>
    <w:rsid w:val="005D4D75"/>
    <w:rsid w:val="005D54E3"/>
    <w:rsid w:val="005D5610"/>
    <w:rsid w:val="005D56CC"/>
    <w:rsid w:val="005D697B"/>
    <w:rsid w:val="005D7582"/>
    <w:rsid w:val="005E073E"/>
    <w:rsid w:val="005E0BA0"/>
    <w:rsid w:val="005E4E2F"/>
    <w:rsid w:val="005E56DF"/>
    <w:rsid w:val="005E5AD4"/>
    <w:rsid w:val="005E62A1"/>
    <w:rsid w:val="005E713F"/>
    <w:rsid w:val="005F01B3"/>
    <w:rsid w:val="005F0E39"/>
    <w:rsid w:val="005F2522"/>
    <w:rsid w:val="005F259A"/>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6D51"/>
    <w:rsid w:val="006070CF"/>
    <w:rsid w:val="006072DE"/>
    <w:rsid w:val="0061134E"/>
    <w:rsid w:val="00611B7F"/>
    <w:rsid w:val="00611DCE"/>
    <w:rsid w:val="0061226D"/>
    <w:rsid w:val="00612D55"/>
    <w:rsid w:val="00612EC3"/>
    <w:rsid w:val="00614AF1"/>
    <w:rsid w:val="006160AE"/>
    <w:rsid w:val="006166F0"/>
    <w:rsid w:val="0061710B"/>
    <w:rsid w:val="00617C29"/>
    <w:rsid w:val="0062056C"/>
    <w:rsid w:val="0062080E"/>
    <w:rsid w:val="00621876"/>
    <w:rsid w:val="00622602"/>
    <w:rsid w:val="00623FB4"/>
    <w:rsid w:val="006241E2"/>
    <w:rsid w:val="00624A44"/>
    <w:rsid w:val="006256FF"/>
    <w:rsid w:val="006258AE"/>
    <w:rsid w:val="006264E3"/>
    <w:rsid w:val="006278C0"/>
    <w:rsid w:val="00627EBF"/>
    <w:rsid w:val="00630034"/>
    <w:rsid w:val="006306B4"/>
    <w:rsid w:val="00630D7C"/>
    <w:rsid w:val="00631B99"/>
    <w:rsid w:val="0063214D"/>
    <w:rsid w:val="00632905"/>
    <w:rsid w:val="00634640"/>
    <w:rsid w:val="00635BAD"/>
    <w:rsid w:val="0064011F"/>
    <w:rsid w:val="00641901"/>
    <w:rsid w:val="00643E40"/>
    <w:rsid w:val="00644B2A"/>
    <w:rsid w:val="00646C18"/>
    <w:rsid w:val="00646CA8"/>
    <w:rsid w:val="00646F4A"/>
    <w:rsid w:val="00646F4F"/>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4386"/>
    <w:rsid w:val="00665E95"/>
    <w:rsid w:val="00666D50"/>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235"/>
    <w:rsid w:val="006826DE"/>
    <w:rsid w:val="006827F7"/>
    <w:rsid w:val="006828A0"/>
    <w:rsid w:val="00683A76"/>
    <w:rsid w:val="00683FBB"/>
    <w:rsid w:val="00685275"/>
    <w:rsid w:val="0068702A"/>
    <w:rsid w:val="00690D7A"/>
    <w:rsid w:val="00691196"/>
    <w:rsid w:val="006937B3"/>
    <w:rsid w:val="006943B3"/>
    <w:rsid w:val="0069465E"/>
    <w:rsid w:val="0069525F"/>
    <w:rsid w:val="00695FE5"/>
    <w:rsid w:val="00696959"/>
    <w:rsid w:val="006A10EF"/>
    <w:rsid w:val="006A17FF"/>
    <w:rsid w:val="006A2DB7"/>
    <w:rsid w:val="006A31E2"/>
    <w:rsid w:val="006A33AF"/>
    <w:rsid w:val="006A4268"/>
    <w:rsid w:val="006A665F"/>
    <w:rsid w:val="006B10EF"/>
    <w:rsid w:val="006B1490"/>
    <w:rsid w:val="006B1620"/>
    <w:rsid w:val="006B1D87"/>
    <w:rsid w:val="006B2F69"/>
    <w:rsid w:val="006B38E0"/>
    <w:rsid w:val="006B42B1"/>
    <w:rsid w:val="006B4CF4"/>
    <w:rsid w:val="006B5702"/>
    <w:rsid w:val="006B594F"/>
    <w:rsid w:val="006B646E"/>
    <w:rsid w:val="006B6880"/>
    <w:rsid w:val="006B7099"/>
    <w:rsid w:val="006B7611"/>
    <w:rsid w:val="006B76D9"/>
    <w:rsid w:val="006C0CC6"/>
    <w:rsid w:val="006C153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3D0"/>
    <w:rsid w:val="006E3B8F"/>
    <w:rsid w:val="006E46CD"/>
    <w:rsid w:val="006E49C5"/>
    <w:rsid w:val="006E56AE"/>
    <w:rsid w:val="006E6516"/>
    <w:rsid w:val="006E69E4"/>
    <w:rsid w:val="006E7193"/>
    <w:rsid w:val="006E73AD"/>
    <w:rsid w:val="006F1779"/>
    <w:rsid w:val="006F1E0B"/>
    <w:rsid w:val="006F1E63"/>
    <w:rsid w:val="006F2032"/>
    <w:rsid w:val="006F277C"/>
    <w:rsid w:val="006F3E8E"/>
    <w:rsid w:val="006F4BD1"/>
    <w:rsid w:val="006F5674"/>
    <w:rsid w:val="006F5998"/>
    <w:rsid w:val="006F6100"/>
    <w:rsid w:val="006F73B3"/>
    <w:rsid w:val="006F7DDA"/>
    <w:rsid w:val="006F7E5D"/>
    <w:rsid w:val="0070182F"/>
    <w:rsid w:val="00702744"/>
    <w:rsid w:val="00704160"/>
    <w:rsid w:val="0070463E"/>
    <w:rsid w:val="00705789"/>
    <w:rsid w:val="00706287"/>
    <w:rsid w:val="00707B8E"/>
    <w:rsid w:val="00707C4F"/>
    <w:rsid w:val="007126A1"/>
    <w:rsid w:val="00712999"/>
    <w:rsid w:val="0071344E"/>
    <w:rsid w:val="007148F0"/>
    <w:rsid w:val="00714A82"/>
    <w:rsid w:val="00714DAF"/>
    <w:rsid w:val="00714F89"/>
    <w:rsid w:val="00715955"/>
    <w:rsid w:val="00715DCC"/>
    <w:rsid w:val="0071610B"/>
    <w:rsid w:val="00716358"/>
    <w:rsid w:val="00717AB9"/>
    <w:rsid w:val="00720023"/>
    <w:rsid w:val="00720416"/>
    <w:rsid w:val="00720423"/>
    <w:rsid w:val="0072098C"/>
    <w:rsid w:val="0072101A"/>
    <w:rsid w:val="007210BB"/>
    <w:rsid w:val="00721484"/>
    <w:rsid w:val="007216B2"/>
    <w:rsid w:val="00724BCE"/>
    <w:rsid w:val="007253E5"/>
    <w:rsid w:val="00725BA3"/>
    <w:rsid w:val="0072637B"/>
    <w:rsid w:val="00726916"/>
    <w:rsid w:val="00726F38"/>
    <w:rsid w:val="00727361"/>
    <w:rsid w:val="00727FE0"/>
    <w:rsid w:val="0073046F"/>
    <w:rsid w:val="0073133A"/>
    <w:rsid w:val="00731BFA"/>
    <w:rsid w:val="00733253"/>
    <w:rsid w:val="007339E7"/>
    <w:rsid w:val="0073440A"/>
    <w:rsid w:val="00734AAA"/>
    <w:rsid w:val="00735B8B"/>
    <w:rsid w:val="00736833"/>
    <w:rsid w:val="00737EFC"/>
    <w:rsid w:val="00740036"/>
    <w:rsid w:val="007400C3"/>
    <w:rsid w:val="00740D72"/>
    <w:rsid w:val="00741043"/>
    <w:rsid w:val="007420C1"/>
    <w:rsid w:val="00742F93"/>
    <w:rsid w:val="007447D0"/>
    <w:rsid w:val="00744988"/>
    <w:rsid w:val="007468DF"/>
    <w:rsid w:val="00746C24"/>
    <w:rsid w:val="00750603"/>
    <w:rsid w:val="00750CA6"/>
    <w:rsid w:val="007514C0"/>
    <w:rsid w:val="00751633"/>
    <w:rsid w:val="00751766"/>
    <w:rsid w:val="00751780"/>
    <w:rsid w:val="00751889"/>
    <w:rsid w:val="00752A84"/>
    <w:rsid w:val="007533DE"/>
    <w:rsid w:val="0075484A"/>
    <w:rsid w:val="007550E5"/>
    <w:rsid w:val="007564FA"/>
    <w:rsid w:val="00756B7A"/>
    <w:rsid w:val="007571C2"/>
    <w:rsid w:val="00757220"/>
    <w:rsid w:val="0075780B"/>
    <w:rsid w:val="00757F7F"/>
    <w:rsid w:val="00761490"/>
    <w:rsid w:val="007614A1"/>
    <w:rsid w:val="007621FC"/>
    <w:rsid w:val="0076227E"/>
    <w:rsid w:val="007637D3"/>
    <w:rsid w:val="00765BE1"/>
    <w:rsid w:val="00766103"/>
    <w:rsid w:val="00766EAB"/>
    <w:rsid w:val="00767382"/>
    <w:rsid w:val="0077105C"/>
    <w:rsid w:val="007710F2"/>
    <w:rsid w:val="007716B1"/>
    <w:rsid w:val="00772145"/>
    <w:rsid w:val="00772CBA"/>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1F22"/>
    <w:rsid w:val="00792F07"/>
    <w:rsid w:val="00793196"/>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454"/>
    <w:rsid w:val="007A7B25"/>
    <w:rsid w:val="007B0AEA"/>
    <w:rsid w:val="007B17D2"/>
    <w:rsid w:val="007B267D"/>
    <w:rsid w:val="007B273E"/>
    <w:rsid w:val="007B2CEE"/>
    <w:rsid w:val="007B346A"/>
    <w:rsid w:val="007B38CB"/>
    <w:rsid w:val="007B3AA3"/>
    <w:rsid w:val="007B3D33"/>
    <w:rsid w:val="007B4E3C"/>
    <w:rsid w:val="007B560D"/>
    <w:rsid w:val="007B5E77"/>
    <w:rsid w:val="007B5FB2"/>
    <w:rsid w:val="007B73DB"/>
    <w:rsid w:val="007B7640"/>
    <w:rsid w:val="007B7700"/>
    <w:rsid w:val="007C1688"/>
    <w:rsid w:val="007C4BD5"/>
    <w:rsid w:val="007C4E64"/>
    <w:rsid w:val="007C5606"/>
    <w:rsid w:val="007C5AEA"/>
    <w:rsid w:val="007C6F60"/>
    <w:rsid w:val="007C6F76"/>
    <w:rsid w:val="007C7150"/>
    <w:rsid w:val="007C774F"/>
    <w:rsid w:val="007D0B12"/>
    <w:rsid w:val="007D1646"/>
    <w:rsid w:val="007D5195"/>
    <w:rsid w:val="007D589D"/>
    <w:rsid w:val="007D5A13"/>
    <w:rsid w:val="007D69A9"/>
    <w:rsid w:val="007D7EC8"/>
    <w:rsid w:val="007E05F4"/>
    <w:rsid w:val="007E12EA"/>
    <w:rsid w:val="007E193F"/>
    <w:rsid w:val="007E2AD4"/>
    <w:rsid w:val="007E354E"/>
    <w:rsid w:val="007E36E2"/>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272"/>
    <w:rsid w:val="007F5C28"/>
    <w:rsid w:val="007F60B5"/>
    <w:rsid w:val="007F6650"/>
    <w:rsid w:val="007F7FDB"/>
    <w:rsid w:val="008000F5"/>
    <w:rsid w:val="00801A32"/>
    <w:rsid w:val="0080257B"/>
    <w:rsid w:val="008029B9"/>
    <w:rsid w:val="00802C5F"/>
    <w:rsid w:val="008032EB"/>
    <w:rsid w:val="00804069"/>
    <w:rsid w:val="00804189"/>
    <w:rsid w:val="008043BC"/>
    <w:rsid w:val="00804AE9"/>
    <w:rsid w:val="00805613"/>
    <w:rsid w:val="00805A5F"/>
    <w:rsid w:val="00805F48"/>
    <w:rsid w:val="00807807"/>
    <w:rsid w:val="00810345"/>
    <w:rsid w:val="00810500"/>
    <w:rsid w:val="00810510"/>
    <w:rsid w:val="00811C08"/>
    <w:rsid w:val="008138BB"/>
    <w:rsid w:val="00813EE8"/>
    <w:rsid w:val="008157EC"/>
    <w:rsid w:val="00816032"/>
    <w:rsid w:val="00816C3A"/>
    <w:rsid w:val="0082060A"/>
    <w:rsid w:val="008209D2"/>
    <w:rsid w:val="00821B3C"/>
    <w:rsid w:val="00822A4B"/>
    <w:rsid w:val="00823C42"/>
    <w:rsid w:val="00823D5A"/>
    <w:rsid w:val="00824DEF"/>
    <w:rsid w:val="00824F67"/>
    <w:rsid w:val="00825624"/>
    <w:rsid w:val="00825961"/>
    <w:rsid w:val="00825F96"/>
    <w:rsid w:val="00826586"/>
    <w:rsid w:val="00826F9F"/>
    <w:rsid w:val="00827541"/>
    <w:rsid w:val="00827BFD"/>
    <w:rsid w:val="00827EE1"/>
    <w:rsid w:val="00827F7D"/>
    <w:rsid w:val="00830C18"/>
    <w:rsid w:val="00831403"/>
    <w:rsid w:val="008314A5"/>
    <w:rsid w:val="00833A0E"/>
    <w:rsid w:val="00833F0E"/>
    <w:rsid w:val="00834A36"/>
    <w:rsid w:val="00835CB8"/>
    <w:rsid w:val="008369F9"/>
    <w:rsid w:val="00836ECD"/>
    <w:rsid w:val="008433ED"/>
    <w:rsid w:val="008436F8"/>
    <w:rsid w:val="00843C14"/>
    <w:rsid w:val="00844416"/>
    <w:rsid w:val="00844FD7"/>
    <w:rsid w:val="00847115"/>
    <w:rsid w:val="008472D0"/>
    <w:rsid w:val="008506AB"/>
    <w:rsid w:val="00851E2A"/>
    <w:rsid w:val="0085232D"/>
    <w:rsid w:val="00852334"/>
    <w:rsid w:val="00852AA7"/>
    <w:rsid w:val="008541B4"/>
    <w:rsid w:val="00854911"/>
    <w:rsid w:val="008563E6"/>
    <w:rsid w:val="0085661B"/>
    <w:rsid w:val="00856A43"/>
    <w:rsid w:val="00856D99"/>
    <w:rsid w:val="00856DC2"/>
    <w:rsid w:val="00857A2D"/>
    <w:rsid w:val="00860415"/>
    <w:rsid w:val="008607E1"/>
    <w:rsid w:val="0086221E"/>
    <w:rsid w:val="008630AF"/>
    <w:rsid w:val="008646C1"/>
    <w:rsid w:val="00864D32"/>
    <w:rsid w:val="00864D3B"/>
    <w:rsid w:val="0086606B"/>
    <w:rsid w:val="008671D7"/>
    <w:rsid w:val="0086776A"/>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4AA1"/>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072"/>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57E6"/>
    <w:rsid w:val="008D6AF5"/>
    <w:rsid w:val="008D7010"/>
    <w:rsid w:val="008D748C"/>
    <w:rsid w:val="008D79A8"/>
    <w:rsid w:val="008D7C7F"/>
    <w:rsid w:val="008E0F9C"/>
    <w:rsid w:val="008E12C7"/>
    <w:rsid w:val="008E1C65"/>
    <w:rsid w:val="008E2110"/>
    <w:rsid w:val="008E4388"/>
    <w:rsid w:val="008E4802"/>
    <w:rsid w:val="008E4CE9"/>
    <w:rsid w:val="008E4FEE"/>
    <w:rsid w:val="008E50E6"/>
    <w:rsid w:val="008E6A07"/>
    <w:rsid w:val="008E779E"/>
    <w:rsid w:val="008F031E"/>
    <w:rsid w:val="008F1053"/>
    <w:rsid w:val="008F1167"/>
    <w:rsid w:val="008F1440"/>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3036"/>
    <w:rsid w:val="00914071"/>
    <w:rsid w:val="0091583B"/>
    <w:rsid w:val="0091693C"/>
    <w:rsid w:val="00917782"/>
    <w:rsid w:val="00920785"/>
    <w:rsid w:val="00921796"/>
    <w:rsid w:val="00921BCF"/>
    <w:rsid w:val="00922363"/>
    <w:rsid w:val="0092262A"/>
    <w:rsid w:val="00922A7E"/>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36DC3"/>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586A"/>
    <w:rsid w:val="00965DB0"/>
    <w:rsid w:val="00966184"/>
    <w:rsid w:val="009664C3"/>
    <w:rsid w:val="00966598"/>
    <w:rsid w:val="0096751E"/>
    <w:rsid w:val="00967E54"/>
    <w:rsid w:val="0097058A"/>
    <w:rsid w:val="009716EC"/>
    <w:rsid w:val="009736BB"/>
    <w:rsid w:val="00974381"/>
    <w:rsid w:val="009745F8"/>
    <w:rsid w:val="0097461D"/>
    <w:rsid w:val="00974835"/>
    <w:rsid w:val="00975671"/>
    <w:rsid w:val="009766C1"/>
    <w:rsid w:val="00977885"/>
    <w:rsid w:val="00981F31"/>
    <w:rsid w:val="0098208D"/>
    <w:rsid w:val="00982276"/>
    <w:rsid w:val="00982597"/>
    <w:rsid w:val="009825B5"/>
    <w:rsid w:val="009838E8"/>
    <w:rsid w:val="0098514B"/>
    <w:rsid w:val="009857AD"/>
    <w:rsid w:val="00985932"/>
    <w:rsid w:val="00985B5B"/>
    <w:rsid w:val="009867C0"/>
    <w:rsid w:val="0098698A"/>
    <w:rsid w:val="00987579"/>
    <w:rsid w:val="00990350"/>
    <w:rsid w:val="009905C0"/>
    <w:rsid w:val="00990CDB"/>
    <w:rsid w:val="00991004"/>
    <w:rsid w:val="0099196C"/>
    <w:rsid w:val="00991EA6"/>
    <w:rsid w:val="00991EF1"/>
    <w:rsid w:val="00993498"/>
    <w:rsid w:val="00995EAD"/>
    <w:rsid w:val="0099643B"/>
    <w:rsid w:val="00996506"/>
    <w:rsid w:val="00996DE5"/>
    <w:rsid w:val="00997FC8"/>
    <w:rsid w:val="009A058A"/>
    <w:rsid w:val="009A060C"/>
    <w:rsid w:val="009A0EDB"/>
    <w:rsid w:val="009A137F"/>
    <w:rsid w:val="009A1987"/>
    <w:rsid w:val="009A25E9"/>
    <w:rsid w:val="009A2951"/>
    <w:rsid w:val="009A3BBC"/>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1EA"/>
    <w:rsid w:val="009C459E"/>
    <w:rsid w:val="009C45AD"/>
    <w:rsid w:val="009C5C09"/>
    <w:rsid w:val="009C6372"/>
    <w:rsid w:val="009C722D"/>
    <w:rsid w:val="009C7A7A"/>
    <w:rsid w:val="009C7D55"/>
    <w:rsid w:val="009D0431"/>
    <w:rsid w:val="009D0F8D"/>
    <w:rsid w:val="009D1BC2"/>
    <w:rsid w:val="009D2318"/>
    <w:rsid w:val="009D24F7"/>
    <w:rsid w:val="009D2605"/>
    <w:rsid w:val="009D3007"/>
    <w:rsid w:val="009D354E"/>
    <w:rsid w:val="009D39C7"/>
    <w:rsid w:val="009D46DA"/>
    <w:rsid w:val="009D5366"/>
    <w:rsid w:val="009D53DA"/>
    <w:rsid w:val="009D5649"/>
    <w:rsid w:val="009D6D50"/>
    <w:rsid w:val="009E0F24"/>
    <w:rsid w:val="009E1543"/>
    <w:rsid w:val="009E1E25"/>
    <w:rsid w:val="009E1FEB"/>
    <w:rsid w:val="009E27E5"/>
    <w:rsid w:val="009E29AB"/>
    <w:rsid w:val="009E322C"/>
    <w:rsid w:val="009E3CC1"/>
    <w:rsid w:val="009E3F7A"/>
    <w:rsid w:val="009E48BA"/>
    <w:rsid w:val="009E5066"/>
    <w:rsid w:val="009E5DBB"/>
    <w:rsid w:val="009E6675"/>
    <w:rsid w:val="009E6DBD"/>
    <w:rsid w:val="009E7090"/>
    <w:rsid w:val="009E7582"/>
    <w:rsid w:val="009E7C12"/>
    <w:rsid w:val="009E7D85"/>
    <w:rsid w:val="009F03EA"/>
    <w:rsid w:val="009F1A7F"/>
    <w:rsid w:val="009F3218"/>
    <w:rsid w:val="009F348D"/>
    <w:rsid w:val="009F3864"/>
    <w:rsid w:val="009F3E25"/>
    <w:rsid w:val="009F5453"/>
    <w:rsid w:val="009F584C"/>
    <w:rsid w:val="009F5CFD"/>
    <w:rsid w:val="009F5FAE"/>
    <w:rsid w:val="009F62FF"/>
    <w:rsid w:val="00A01667"/>
    <w:rsid w:val="00A021BE"/>
    <w:rsid w:val="00A02224"/>
    <w:rsid w:val="00A033F9"/>
    <w:rsid w:val="00A0347C"/>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0E2D"/>
    <w:rsid w:val="00A21080"/>
    <w:rsid w:val="00A21754"/>
    <w:rsid w:val="00A21C17"/>
    <w:rsid w:val="00A231AA"/>
    <w:rsid w:val="00A23586"/>
    <w:rsid w:val="00A2428E"/>
    <w:rsid w:val="00A24CDD"/>
    <w:rsid w:val="00A25F6A"/>
    <w:rsid w:val="00A26424"/>
    <w:rsid w:val="00A2692A"/>
    <w:rsid w:val="00A279D2"/>
    <w:rsid w:val="00A3032F"/>
    <w:rsid w:val="00A30740"/>
    <w:rsid w:val="00A3084A"/>
    <w:rsid w:val="00A30B62"/>
    <w:rsid w:val="00A31AD2"/>
    <w:rsid w:val="00A31CB2"/>
    <w:rsid w:val="00A31F77"/>
    <w:rsid w:val="00A3216D"/>
    <w:rsid w:val="00A3250F"/>
    <w:rsid w:val="00A34329"/>
    <w:rsid w:val="00A34CFF"/>
    <w:rsid w:val="00A34D99"/>
    <w:rsid w:val="00A364E5"/>
    <w:rsid w:val="00A371B3"/>
    <w:rsid w:val="00A37C83"/>
    <w:rsid w:val="00A37DE9"/>
    <w:rsid w:val="00A42A5F"/>
    <w:rsid w:val="00A43FB3"/>
    <w:rsid w:val="00A445B0"/>
    <w:rsid w:val="00A46081"/>
    <w:rsid w:val="00A46543"/>
    <w:rsid w:val="00A466C1"/>
    <w:rsid w:val="00A507BC"/>
    <w:rsid w:val="00A50AB0"/>
    <w:rsid w:val="00A517D3"/>
    <w:rsid w:val="00A51862"/>
    <w:rsid w:val="00A521E5"/>
    <w:rsid w:val="00A52F8A"/>
    <w:rsid w:val="00A537EC"/>
    <w:rsid w:val="00A57265"/>
    <w:rsid w:val="00A572F5"/>
    <w:rsid w:val="00A6025A"/>
    <w:rsid w:val="00A62A73"/>
    <w:rsid w:val="00A6331F"/>
    <w:rsid w:val="00A6654C"/>
    <w:rsid w:val="00A67056"/>
    <w:rsid w:val="00A6790C"/>
    <w:rsid w:val="00A67945"/>
    <w:rsid w:val="00A702EF"/>
    <w:rsid w:val="00A70E26"/>
    <w:rsid w:val="00A7171C"/>
    <w:rsid w:val="00A724C7"/>
    <w:rsid w:val="00A730F1"/>
    <w:rsid w:val="00A73753"/>
    <w:rsid w:val="00A73802"/>
    <w:rsid w:val="00A74646"/>
    <w:rsid w:val="00A74A2C"/>
    <w:rsid w:val="00A7574B"/>
    <w:rsid w:val="00A761D3"/>
    <w:rsid w:val="00A76922"/>
    <w:rsid w:val="00A7711B"/>
    <w:rsid w:val="00A778BC"/>
    <w:rsid w:val="00A77EB5"/>
    <w:rsid w:val="00A808FD"/>
    <w:rsid w:val="00A834B3"/>
    <w:rsid w:val="00A84853"/>
    <w:rsid w:val="00A850EA"/>
    <w:rsid w:val="00A85110"/>
    <w:rsid w:val="00A853DA"/>
    <w:rsid w:val="00A855AC"/>
    <w:rsid w:val="00A85A5A"/>
    <w:rsid w:val="00A864B3"/>
    <w:rsid w:val="00A87364"/>
    <w:rsid w:val="00A873AC"/>
    <w:rsid w:val="00A911F6"/>
    <w:rsid w:val="00A913C4"/>
    <w:rsid w:val="00A91712"/>
    <w:rsid w:val="00A92067"/>
    <w:rsid w:val="00A92359"/>
    <w:rsid w:val="00A926EB"/>
    <w:rsid w:val="00A927FB"/>
    <w:rsid w:val="00A95413"/>
    <w:rsid w:val="00A969E9"/>
    <w:rsid w:val="00A9710C"/>
    <w:rsid w:val="00A972EB"/>
    <w:rsid w:val="00A97BD0"/>
    <w:rsid w:val="00AA06D0"/>
    <w:rsid w:val="00AA1BC4"/>
    <w:rsid w:val="00AA1CC8"/>
    <w:rsid w:val="00AA24F4"/>
    <w:rsid w:val="00AA3466"/>
    <w:rsid w:val="00AA3864"/>
    <w:rsid w:val="00AA4288"/>
    <w:rsid w:val="00AA42C8"/>
    <w:rsid w:val="00AA504A"/>
    <w:rsid w:val="00AA52D2"/>
    <w:rsid w:val="00AA5776"/>
    <w:rsid w:val="00AA78A8"/>
    <w:rsid w:val="00AA7BD0"/>
    <w:rsid w:val="00AA7D61"/>
    <w:rsid w:val="00AB066F"/>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6B"/>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570"/>
    <w:rsid w:val="00AF27BA"/>
    <w:rsid w:val="00AF37B5"/>
    <w:rsid w:val="00AF37BE"/>
    <w:rsid w:val="00AF48D6"/>
    <w:rsid w:val="00AF49E9"/>
    <w:rsid w:val="00AF74F5"/>
    <w:rsid w:val="00AF7CFD"/>
    <w:rsid w:val="00AF7D68"/>
    <w:rsid w:val="00B003D6"/>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20FA"/>
    <w:rsid w:val="00B13F8E"/>
    <w:rsid w:val="00B14786"/>
    <w:rsid w:val="00B149A0"/>
    <w:rsid w:val="00B154F0"/>
    <w:rsid w:val="00B163ED"/>
    <w:rsid w:val="00B16A6C"/>
    <w:rsid w:val="00B17FE0"/>
    <w:rsid w:val="00B2268E"/>
    <w:rsid w:val="00B22725"/>
    <w:rsid w:val="00B23D70"/>
    <w:rsid w:val="00B248A8"/>
    <w:rsid w:val="00B2517D"/>
    <w:rsid w:val="00B26C59"/>
    <w:rsid w:val="00B3063A"/>
    <w:rsid w:val="00B30816"/>
    <w:rsid w:val="00B30F5E"/>
    <w:rsid w:val="00B310F2"/>
    <w:rsid w:val="00B312FF"/>
    <w:rsid w:val="00B32C8D"/>
    <w:rsid w:val="00B33466"/>
    <w:rsid w:val="00B33715"/>
    <w:rsid w:val="00B343F1"/>
    <w:rsid w:val="00B34C52"/>
    <w:rsid w:val="00B34E0B"/>
    <w:rsid w:val="00B359F2"/>
    <w:rsid w:val="00B3642D"/>
    <w:rsid w:val="00B36853"/>
    <w:rsid w:val="00B36890"/>
    <w:rsid w:val="00B36B15"/>
    <w:rsid w:val="00B36BCD"/>
    <w:rsid w:val="00B37CC5"/>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319F"/>
    <w:rsid w:val="00B93466"/>
    <w:rsid w:val="00B9417A"/>
    <w:rsid w:val="00B95355"/>
    <w:rsid w:val="00B95B2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C76F4"/>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B1B"/>
    <w:rsid w:val="00BE7E4F"/>
    <w:rsid w:val="00BF0BCD"/>
    <w:rsid w:val="00BF1060"/>
    <w:rsid w:val="00BF2C56"/>
    <w:rsid w:val="00BF2E3E"/>
    <w:rsid w:val="00BF3A77"/>
    <w:rsid w:val="00BF443D"/>
    <w:rsid w:val="00BF5F64"/>
    <w:rsid w:val="00BF69EF"/>
    <w:rsid w:val="00BF6B1D"/>
    <w:rsid w:val="00C001EA"/>
    <w:rsid w:val="00C006FA"/>
    <w:rsid w:val="00C00BF8"/>
    <w:rsid w:val="00C014FE"/>
    <w:rsid w:val="00C0196F"/>
    <w:rsid w:val="00C02398"/>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D5A"/>
    <w:rsid w:val="00C14E2C"/>
    <w:rsid w:val="00C15986"/>
    <w:rsid w:val="00C16530"/>
    <w:rsid w:val="00C16550"/>
    <w:rsid w:val="00C171DE"/>
    <w:rsid w:val="00C20ECD"/>
    <w:rsid w:val="00C21189"/>
    <w:rsid w:val="00C2186E"/>
    <w:rsid w:val="00C21E04"/>
    <w:rsid w:val="00C21F4B"/>
    <w:rsid w:val="00C22C34"/>
    <w:rsid w:val="00C2382D"/>
    <w:rsid w:val="00C24F94"/>
    <w:rsid w:val="00C25061"/>
    <w:rsid w:val="00C252BD"/>
    <w:rsid w:val="00C258CA"/>
    <w:rsid w:val="00C2630A"/>
    <w:rsid w:val="00C26504"/>
    <w:rsid w:val="00C274F7"/>
    <w:rsid w:val="00C30195"/>
    <w:rsid w:val="00C3070D"/>
    <w:rsid w:val="00C3206E"/>
    <w:rsid w:val="00C320C6"/>
    <w:rsid w:val="00C34460"/>
    <w:rsid w:val="00C34A7E"/>
    <w:rsid w:val="00C352AD"/>
    <w:rsid w:val="00C35E25"/>
    <w:rsid w:val="00C362B1"/>
    <w:rsid w:val="00C36456"/>
    <w:rsid w:val="00C36E90"/>
    <w:rsid w:val="00C37AA7"/>
    <w:rsid w:val="00C40156"/>
    <w:rsid w:val="00C404C2"/>
    <w:rsid w:val="00C40812"/>
    <w:rsid w:val="00C419D3"/>
    <w:rsid w:val="00C41E96"/>
    <w:rsid w:val="00C4224F"/>
    <w:rsid w:val="00C43785"/>
    <w:rsid w:val="00C43DBC"/>
    <w:rsid w:val="00C44149"/>
    <w:rsid w:val="00C441F1"/>
    <w:rsid w:val="00C451C0"/>
    <w:rsid w:val="00C455CE"/>
    <w:rsid w:val="00C45746"/>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0B"/>
    <w:rsid w:val="00C56BC0"/>
    <w:rsid w:val="00C57144"/>
    <w:rsid w:val="00C573FF"/>
    <w:rsid w:val="00C61045"/>
    <w:rsid w:val="00C61C68"/>
    <w:rsid w:val="00C629AE"/>
    <w:rsid w:val="00C62BE8"/>
    <w:rsid w:val="00C62C59"/>
    <w:rsid w:val="00C6349C"/>
    <w:rsid w:val="00C643DA"/>
    <w:rsid w:val="00C65174"/>
    <w:rsid w:val="00C656A9"/>
    <w:rsid w:val="00C65C9E"/>
    <w:rsid w:val="00C6674C"/>
    <w:rsid w:val="00C668D9"/>
    <w:rsid w:val="00C67017"/>
    <w:rsid w:val="00C6738C"/>
    <w:rsid w:val="00C67D62"/>
    <w:rsid w:val="00C7083D"/>
    <w:rsid w:val="00C71750"/>
    <w:rsid w:val="00C71D68"/>
    <w:rsid w:val="00C71F10"/>
    <w:rsid w:val="00C71F3D"/>
    <w:rsid w:val="00C72AAA"/>
    <w:rsid w:val="00C7301A"/>
    <w:rsid w:val="00C7344C"/>
    <w:rsid w:val="00C74B64"/>
    <w:rsid w:val="00C76DD5"/>
    <w:rsid w:val="00C77112"/>
    <w:rsid w:val="00C7723F"/>
    <w:rsid w:val="00C7746C"/>
    <w:rsid w:val="00C7789F"/>
    <w:rsid w:val="00C827BE"/>
    <w:rsid w:val="00C82928"/>
    <w:rsid w:val="00C84730"/>
    <w:rsid w:val="00C87538"/>
    <w:rsid w:val="00C8754D"/>
    <w:rsid w:val="00C9017F"/>
    <w:rsid w:val="00C90668"/>
    <w:rsid w:val="00C918DC"/>
    <w:rsid w:val="00C9419B"/>
    <w:rsid w:val="00C965C1"/>
    <w:rsid w:val="00C966F7"/>
    <w:rsid w:val="00C97D01"/>
    <w:rsid w:val="00C97D10"/>
    <w:rsid w:val="00CA04E5"/>
    <w:rsid w:val="00CA0544"/>
    <w:rsid w:val="00CA1B3B"/>
    <w:rsid w:val="00CA41EF"/>
    <w:rsid w:val="00CA49DB"/>
    <w:rsid w:val="00CA4CDF"/>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1D5B"/>
    <w:rsid w:val="00CC236B"/>
    <w:rsid w:val="00CC2E10"/>
    <w:rsid w:val="00CC3FF9"/>
    <w:rsid w:val="00CC483B"/>
    <w:rsid w:val="00CC4B39"/>
    <w:rsid w:val="00CC4B71"/>
    <w:rsid w:val="00CC501F"/>
    <w:rsid w:val="00CC624C"/>
    <w:rsid w:val="00CC7688"/>
    <w:rsid w:val="00CD241E"/>
    <w:rsid w:val="00CD262B"/>
    <w:rsid w:val="00CD2E0E"/>
    <w:rsid w:val="00CD3358"/>
    <w:rsid w:val="00CD7148"/>
    <w:rsid w:val="00CD7E0D"/>
    <w:rsid w:val="00CD7EE1"/>
    <w:rsid w:val="00CD7FEC"/>
    <w:rsid w:val="00CE07C2"/>
    <w:rsid w:val="00CE0A09"/>
    <w:rsid w:val="00CE13E2"/>
    <w:rsid w:val="00CE169B"/>
    <w:rsid w:val="00CE2B08"/>
    <w:rsid w:val="00CE3D3F"/>
    <w:rsid w:val="00CE3ED1"/>
    <w:rsid w:val="00CE4937"/>
    <w:rsid w:val="00CE5038"/>
    <w:rsid w:val="00CE5491"/>
    <w:rsid w:val="00CF0DC6"/>
    <w:rsid w:val="00CF146C"/>
    <w:rsid w:val="00CF1A99"/>
    <w:rsid w:val="00CF24A0"/>
    <w:rsid w:val="00CF2C2D"/>
    <w:rsid w:val="00D01423"/>
    <w:rsid w:val="00D01BF4"/>
    <w:rsid w:val="00D0420C"/>
    <w:rsid w:val="00D0437E"/>
    <w:rsid w:val="00D0453B"/>
    <w:rsid w:val="00D05BB9"/>
    <w:rsid w:val="00D06818"/>
    <w:rsid w:val="00D06B80"/>
    <w:rsid w:val="00D06EE8"/>
    <w:rsid w:val="00D07891"/>
    <w:rsid w:val="00D1064B"/>
    <w:rsid w:val="00D109D1"/>
    <w:rsid w:val="00D11D0B"/>
    <w:rsid w:val="00D132DD"/>
    <w:rsid w:val="00D132F1"/>
    <w:rsid w:val="00D14260"/>
    <w:rsid w:val="00D14386"/>
    <w:rsid w:val="00D145FA"/>
    <w:rsid w:val="00D146F3"/>
    <w:rsid w:val="00D148F8"/>
    <w:rsid w:val="00D15351"/>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08FA"/>
    <w:rsid w:val="00D31115"/>
    <w:rsid w:val="00D31A46"/>
    <w:rsid w:val="00D32310"/>
    <w:rsid w:val="00D3244F"/>
    <w:rsid w:val="00D32E0A"/>
    <w:rsid w:val="00D34FC5"/>
    <w:rsid w:val="00D3519A"/>
    <w:rsid w:val="00D35223"/>
    <w:rsid w:val="00D35C2C"/>
    <w:rsid w:val="00D36823"/>
    <w:rsid w:val="00D37929"/>
    <w:rsid w:val="00D409E0"/>
    <w:rsid w:val="00D42AA0"/>
    <w:rsid w:val="00D44429"/>
    <w:rsid w:val="00D449E5"/>
    <w:rsid w:val="00D45148"/>
    <w:rsid w:val="00D479B5"/>
    <w:rsid w:val="00D5126F"/>
    <w:rsid w:val="00D519E4"/>
    <w:rsid w:val="00D51ACE"/>
    <w:rsid w:val="00D51E72"/>
    <w:rsid w:val="00D5310A"/>
    <w:rsid w:val="00D5418B"/>
    <w:rsid w:val="00D5471A"/>
    <w:rsid w:val="00D54825"/>
    <w:rsid w:val="00D55D97"/>
    <w:rsid w:val="00D566E7"/>
    <w:rsid w:val="00D57972"/>
    <w:rsid w:val="00D60EA1"/>
    <w:rsid w:val="00D61A90"/>
    <w:rsid w:val="00D63A51"/>
    <w:rsid w:val="00D649ED"/>
    <w:rsid w:val="00D64F13"/>
    <w:rsid w:val="00D657C3"/>
    <w:rsid w:val="00D65906"/>
    <w:rsid w:val="00D661BB"/>
    <w:rsid w:val="00D665BC"/>
    <w:rsid w:val="00D66D1F"/>
    <w:rsid w:val="00D66D8F"/>
    <w:rsid w:val="00D67DFF"/>
    <w:rsid w:val="00D702BB"/>
    <w:rsid w:val="00D70B9E"/>
    <w:rsid w:val="00D70F9A"/>
    <w:rsid w:val="00D7108D"/>
    <w:rsid w:val="00D71379"/>
    <w:rsid w:val="00D72A29"/>
    <w:rsid w:val="00D7444E"/>
    <w:rsid w:val="00D75A48"/>
    <w:rsid w:val="00D76483"/>
    <w:rsid w:val="00D76653"/>
    <w:rsid w:val="00D7667A"/>
    <w:rsid w:val="00D76C3A"/>
    <w:rsid w:val="00D80046"/>
    <w:rsid w:val="00D80FB6"/>
    <w:rsid w:val="00D82118"/>
    <w:rsid w:val="00D82914"/>
    <w:rsid w:val="00D8305C"/>
    <w:rsid w:val="00D8312F"/>
    <w:rsid w:val="00D83C59"/>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A74D6"/>
    <w:rsid w:val="00DB1332"/>
    <w:rsid w:val="00DB2524"/>
    <w:rsid w:val="00DB2BC7"/>
    <w:rsid w:val="00DB454C"/>
    <w:rsid w:val="00DB5667"/>
    <w:rsid w:val="00DB5CE3"/>
    <w:rsid w:val="00DB6673"/>
    <w:rsid w:val="00DB6EAB"/>
    <w:rsid w:val="00DC0EA7"/>
    <w:rsid w:val="00DC102F"/>
    <w:rsid w:val="00DC1393"/>
    <w:rsid w:val="00DC48EF"/>
    <w:rsid w:val="00DC4EF0"/>
    <w:rsid w:val="00DC541E"/>
    <w:rsid w:val="00DC6C31"/>
    <w:rsid w:val="00DD29B4"/>
    <w:rsid w:val="00DD2D52"/>
    <w:rsid w:val="00DD5AEE"/>
    <w:rsid w:val="00DD5B79"/>
    <w:rsid w:val="00DD64F7"/>
    <w:rsid w:val="00DD6577"/>
    <w:rsid w:val="00DD6764"/>
    <w:rsid w:val="00DE03F2"/>
    <w:rsid w:val="00DE16A0"/>
    <w:rsid w:val="00DE1877"/>
    <w:rsid w:val="00DE1A54"/>
    <w:rsid w:val="00DE2865"/>
    <w:rsid w:val="00DE2F38"/>
    <w:rsid w:val="00DE380A"/>
    <w:rsid w:val="00DE39AF"/>
    <w:rsid w:val="00DE3F93"/>
    <w:rsid w:val="00DE404B"/>
    <w:rsid w:val="00DE4873"/>
    <w:rsid w:val="00DE5D2E"/>
    <w:rsid w:val="00DE60AA"/>
    <w:rsid w:val="00DE68DB"/>
    <w:rsid w:val="00DE6902"/>
    <w:rsid w:val="00DE7411"/>
    <w:rsid w:val="00DF077B"/>
    <w:rsid w:val="00DF0C3B"/>
    <w:rsid w:val="00DF2CA5"/>
    <w:rsid w:val="00DF38FD"/>
    <w:rsid w:val="00DF3A75"/>
    <w:rsid w:val="00DF43C1"/>
    <w:rsid w:val="00DF485F"/>
    <w:rsid w:val="00DF4A07"/>
    <w:rsid w:val="00DF4A08"/>
    <w:rsid w:val="00DF566C"/>
    <w:rsid w:val="00DF5907"/>
    <w:rsid w:val="00DF5926"/>
    <w:rsid w:val="00DF5976"/>
    <w:rsid w:val="00DF61D5"/>
    <w:rsid w:val="00DF69A5"/>
    <w:rsid w:val="00DF6F13"/>
    <w:rsid w:val="00E0100A"/>
    <w:rsid w:val="00E01470"/>
    <w:rsid w:val="00E01819"/>
    <w:rsid w:val="00E01D7D"/>
    <w:rsid w:val="00E0209F"/>
    <w:rsid w:val="00E02737"/>
    <w:rsid w:val="00E03315"/>
    <w:rsid w:val="00E03AE9"/>
    <w:rsid w:val="00E03F6A"/>
    <w:rsid w:val="00E047F4"/>
    <w:rsid w:val="00E060DE"/>
    <w:rsid w:val="00E070F2"/>
    <w:rsid w:val="00E075D3"/>
    <w:rsid w:val="00E108AD"/>
    <w:rsid w:val="00E10FD4"/>
    <w:rsid w:val="00E115F0"/>
    <w:rsid w:val="00E11A83"/>
    <w:rsid w:val="00E13D77"/>
    <w:rsid w:val="00E14DF3"/>
    <w:rsid w:val="00E14EAF"/>
    <w:rsid w:val="00E14FF3"/>
    <w:rsid w:val="00E16785"/>
    <w:rsid w:val="00E17850"/>
    <w:rsid w:val="00E214AB"/>
    <w:rsid w:val="00E225BE"/>
    <w:rsid w:val="00E22A2F"/>
    <w:rsid w:val="00E2391E"/>
    <w:rsid w:val="00E24F8F"/>
    <w:rsid w:val="00E2514B"/>
    <w:rsid w:val="00E2631E"/>
    <w:rsid w:val="00E30126"/>
    <w:rsid w:val="00E31496"/>
    <w:rsid w:val="00E32711"/>
    <w:rsid w:val="00E342B3"/>
    <w:rsid w:val="00E34331"/>
    <w:rsid w:val="00E34941"/>
    <w:rsid w:val="00E34CD7"/>
    <w:rsid w:val="00E3771A"/>
    <w:rsid w:val="00E37D04"/>
    <w:rsid w:val="00E40A9B"/>
    <w:rsid w:val="00E414F8"/>
    <w:rsid w:val="00E41BC7"/>
    <w:rsid w:val="00E42739"/>
    <w:rsid w:val="00E44A11"/>
    <w:rsid w:val="00E45219"/>
    <w:rsid w:val="00E4693B"/>
    <w:rsid w:val="00E47FEB"/>
    <w:rsid w:val="00E50789"/>
    <w:rsid w:val="00E50A70"/>
    <w:rsid w:val="00E54DB4"/>
    <w:rsid w:val="00E55CE2"/>
    <w:rsid w:val="00E56723"/>
    <w:rsid w:val="00E56CB5"/>
    <w:rsid w:val="00E604BB"/>
    <w:rsid w:val="00E60508"/>
    <w:rsid w:val="00E61F5A"/>
    <w:rsid w:val="00E625DD"/>
    <w:rsid w:val="00E6364D"/>
    <w:rsid w:val="00E63659"/>
    <w:rsid w:val="00E63F6B"/>
    <w:rsid w:val="00E64060"/>
    <w:rsid w:val="00E64ECD"/>
    <w:rsid w:val="00E65229"/>
    <w:rsid w:val="00E6563B"/>
    <w:rsid w:val="00E6564E"/>
    <w:rsid w:val="00E661F8"/>
    <w:rsid w:val="00E66461"/>
    <w:rsid w:val="00E66904"/>
    <w:rsid w:val="00E672B5"/>
    <w:rsid w:val="00E6774C"/>
    <w:rsid w:val="00E67AF1"/>
    <w:rsid w:val="00E70728"/>
    <w:rsid w:val="00E7073C"/>
    <w:rsid w:val="00E7086D"/>
    <w:rsid w:val="00E70B1D"/>
    <w:rsid w:val="00E72CC0"/>
    <w:rsid w:val="00E7340A"/>
    <w:rsid w:val="00E73546"/>
    <w:rsid w:val="00E74440"/>
    <w:rsid w:val="00E75EAC"/>
    <w:rsid w:val="00E770D9"/>
    <w:rsid w:val="00E80437"/>
    <w:rsid w:val="00E821EA"/>
    <w:rsid w:val="00E834A3"/>
    <w:rsid w:val="00E84FB9"/>
    <w:rsid w:val="00E8520E"/>
    <w:rsid w:val="00E854C6"/>
    <w:rsid w:val="00E919C3"/>
    <w:rsid w:val="00E92640"/>
    <w:rsid w:val="00E938C1"/>
    <w:rsid w:val="00E93D6A"/>
    <w:rsid w:val="00E94330"/>
    <w:rsid w:val="00E962D0"/>
    <w:rsid w:val="00E96376"/>
    <w:rsid w:val="00E96554"/>
    <w:rsid w:val="00EA04FA"/>
    <w:rsid w:val="00EA0965"/>
    <w:rsid w:val="00EA1813"/>
    <w:rsid w:val="00EA2186"/>
    <w:rsid w:val="00EA2880"/>
    <w:rsid w:val="00EA29CD"/>
    <w:rsid w:val="00EA32EC"/>
    <w:rsid w:val="00EA3CD1"/>
    <w:rsid w:val="00EA3DDF"/>
    <w:rsid w:val="00EA4F0B"/>
    <w:rsid w:val="00EA56FF"/>
    <w:rsid w:val="00EA58FC"/>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4F31"/>
    <w:rsid w:val="00EE563D"/>
    <w:rsid w:val="00EE5CC1"/>
    <w:rsid w:val="00EE611F"/>
    <w:rsid w:val="00EE6484"/>
    <w:rsid w:val="00EE6B30"/>
    <w:rsid w:val="00EE6C4F"/>
    <w:rsid w:val="00EF056F"/>
    <w:rsid w:val="00EF0AD7"/>
    <w:rsid w:val="00EF3DFC"/>
    <w:rsid w:val="00EF4539"/>
    <w:rsid w:val="00EF473F"/>
    <w:rsid w:val="00EF4DF5"/>
    <w:rsid w:val="00EF50A3"/>
    <w:rsid w:val="00EF5E70"/>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198A"/>
    <w:rsid w:val="00F42186"/>
    <w:rsid w:val="00F43E07"/>
    <w:rsid w:val="00F44D6D"/>
    <w:rsid w:val="00F45F70"/>
    <w:rsid w:val="00F4689A"/>
    <w:rsid w:val="00F46A38"/>
    <w:rsid w:val="00F50E8B"/>
    <w:rsid w:val="00F5122C"/>
    <w:rsid w:val="00F51988"/>
    <w:rsid w:val="00F540D8"/>
    <w:rsid w:val="00F54C5F"/>
    <w:rsid w:val="00F54D8D"/>
    <w:rsid w:val="00F556E7"/>
    <w:rsid w:val="00F559B3"/>
    <w:rsid w:val="00F55B8C"/>
    <w:rsid w:val="00F57D47"/>
    <w:rsid w:val="00F57DF2"/>
    <w:rsid w:val="00F600A4"/>
    <w:rsid w:val="00F60A4E"/>
    <w:rsid w:val="00F62740"/>
    <w:rsid w:val="00F628F1"/>
    <w:rsid w:val="00F6295E"/>
    <w:rsid w:val="00F62CB1"/>
    <w:rsid w:val="00F631C4"/>
    <w:rsid w:val="00F63607"/>
    <w:rsid w:val="00F65D0E"/>
    <w:rsid w:val="00F65F49"/>
    <w:rsid w:val="00F6616C"/>
    <w:rsid w:val="00F663CF"/>
    <w:rsid w:val="00F664C1"/>
    <w:rsid w:val="00F66804"/>
    <w:rsid w:val="00F670B0"/>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39CC"/>
    <w:rsid w:val="00F845BE"/>
    <w:rsid w:val="00F857F3"/>
    <w:rsid w:val="00F87FAB"/>
    <w:rsid w:val="00F91BD3"/>
    <w:rsid w:val="00F92A60"/>
    <w:rsid w:val="00F92ECE"/>
    <w:rsid w:val="00F93BFD"/>
    <w:rsid w:val="00F948AE"/>
    <w:rsid w:val="00F94D7C"/>
    <w:rsid w:val="00F96863"/>
    <w:rsid w:val="00F97EE8"/>
    <w:rsid w:val="00FA09C2"/>
    <w:rsid w:val="00FA0B30"/>
    <w:rsid w:val="00FA1372"/>
    <w:rsid w:val="00FA13F7"/>
    <w:rsid w:val="00FA2AC9"/>
    <w:rsid w:val="00FA3A08"/>
    <w:rsid w:val="00FA630F"/>
    <w:rsid w:val="00FA6BB7"/>
    <w:rsid w:val="00FA7C4F"/>
    <w:rsid w:val="00FB00FA"/>
    <w:rsid w:val="00FB0DE0"/>
    <w:rsid w:val="00FB283B"/>
    <w:rsid w:val="00FB2B09"/>
    <w:rsid w:val="00FB3083"/>
    <w:rsid w:val="00FB317B"/>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1BBE"/>
    <w:rsid w:val="00FC2A77"/>
    <w:rsid w:val="00FC34FB"/>
    <w:rsid w:val="00FC3B15"/>
    <w:rsid w:val="00FC3CF1"/>
    <w:rsid w:val="00FC3E91"/>
    <w:rsid w:val="00FC5402"/>
    <w:rsid w:val="00FC5435"/>
    <w:rsid w:val="00FC57E8"/>
    <w:rsid w:val="00FC5875"/>
    <w:rsid w:val="00FC67D5"/>
    <w:rsid w:val="00FC789A"/>
    <w:rsid w:val="00FD0E2A"/>
    <w:rsid w:val="00FD10D4"/>
    <w:rsid w:val="00FD29D6"/>
    <w:rsid w:val="00FD30E5"/>
    <w:rsid w:val="00FD3833"/>
    <w:rsid w:val="00FD3D7E"/>
    <w:rsid w:val="00FD6677"/>
    <w:rsid w:val="00FD66BA"/>
    <w:rsid w:val="00FD751C"/>
    <w:rsid w:val="00FE066E"/>
    <w:rsid w:val="00FE0ACD"/>
    <w:rsid w:val="00FE0D46"/>
    <w:rsid w:val="00FE0DDE"/>
    <w:rsid w:val="00FE21EF"/>
    <w:rsid w:val="00FE309F"/>
    <w:rsid w:val="00FE31C6"/>
    <w:rsid w:val="00FE3B52"/>
    <w:rsid w:val="00FE3FAC"/>
    <w:rsid w:val="00FE544C"/>
    <w:rsid w:val="00FE72C5"/>
    <w:rsid w:val="00FE769B"/>
    <w:rsid w:val="00FF14B9"/>
    <w:rsid w:val="00FF2245"/>
    <w:rsid w:val="00FF283A"/>
    <w:rsid w:val="00FF2B7B"/>
    <w:rsid w:val="00FF2DBE"/>
    <w:rsid w:val="00FF2EDA"/>
    <w:rsid w:val="00FF3686"/>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101076905">
      <w:bodyDiv w:val="1"/>
      <w:marLeft w:val="0"/>
      <w:marRight w:val="0"/>
      <w:marTop w:val="0"/>
      <w:marBottom w:val="0"/>
      <w:divBdr>
        <w:top w:val="none" w:sz="0" w:space="0" w:color="auto"/>
        <w:left w:val="none" w:sz="0" w:space="0" w:color="auto"/>
        <w:bottom w:val="none" w:sz="0" w:space="0" w:color="auto"/>
        <w:right w:val="none" w:sz="0" w:space="0" w:color="auto"/>
      </w:divBdr>
    </w:div>
    <w:div w:id="101851809">
      <w:bodyDiv w:val="1"/>
      <w:marLeft w:val="0"/>
      <w:marRight w:val="0"/>
      <w:marTop w:val="0"/>
      <w:marBottom w:val="0"/>
      <w:divBdr>
        <w:top w:val="none" w:sz="0" w:space="0" w:color="auto"/>
        <w:left w:val="none" w:sz="0" w:space="0" w:color="auto"/>
        <w:bottom w:val="none" w:sz="0" w:space="0" w:color="auto"/>
        <w:right w:val="none" w:sz="0" w:space="0" w:color="auto"/>
      </w:divBdr>
    </w:div>
    <w:div w:id="123230930">
      <w:bodyDiv w:val="1"/>
      <w:marLeft w:val="0"/>
      <w:marRight w:val="0"/>
      <w:marTop w:val="0"/>
      <w:marBottom w:val="0"/>
      <w:divBdr>
        <w:top w:val="none" w:sz="0" w:space="0" w:color="auto"/>
        <w:left w:val="none" w:sz="0" w:space="0" w:color="auto"/>
        <w:bottom w:val="none" w:sz="0" w:space="0" w:color="auto"/>
        <w:right w:val="none" w:sz="0" w:space="0" w:color="auto"/>
      </w:divBdr>
    </w:div>
    <w:div w:id="242421900">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361521678">
      <w:bodyDiv w:val="1"/>
      <w:marLeft w:val="0"/>
      <w:marRight w:val="0"/>
      <w:marTop w:val="0"/>
      <w:marBottom w:val="0"/>
      <w:divBdr>
        <w:top w:val="none" w:sz="0" w:space="0" w:color="auto"/>
        <w:left w:val="none" w:sz="0" w:space="0" w:color="auto"/>
        <w:bottom w:val="none" w:sz="0" w:space="0" w:color="auto"/>
        <w:right w:val="none" w:sz="0" w:space="0" w:color="auto"/>
      </w:divBdr>
      <w:divsChild>
        <w:div w:id="85540212">
          <w:marLeft w:val="0"/>
          <w:marRight w:val="0"/>
          <w:marTop w:val="0"/>
          <w:marBottom w:val="0"/>
          <w:divBdr>
            <w:top w:val="none" w:sz="0" w:space="0" w:color="auto"/>
            <w:left w:val="none" w:sz="0" w:space="0" w:color="auto"/>
            <w:bottom w:val="none" w:sz="0" w:space="0" w:color="auto"/>
            <w:right w:val="none" w:sz="0" w:space="0" w:color="auto"/>
          </w:divBdr>
          <w:divsChild>
            <w:div w:id="6421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4977">
      <w:bodyDiv w:val="1"/>
      <w:marLeft w:val="0"/>
      <w:marRight w:val="0"/>
      <w:marTop w:val="0"/>
      <w:marBottom w:val="0"/>
      <w:divBdr>
        <w:top w:val="none" w:sz="0" w:space="0" w:color="auto"/>
        <w:left w:val="none" w:sz="0" w:space="0" w:color="auto"/>
        <w:bottom w:val="none" w:sz="0" w:space="0" w:color="auto"/>
        <w:right w:val="none" w:sz="0" w:space="0" w:color="auto"/>
      </w:divBdr>
    </w:div>
    <w:div w:id="456946382">
      <w:bodyDiv w:val="1"/>
      <w:marLeft w:val="0"/>
      <w:marRight w:val="0"/>
      <w:marTop w:val="0"/>
      <w:marBottom w:val="0"/>
      <w:divBdr>
        <w:top w:val="none" w:sz="0" w:space="0" w:color="auto"/>
        <w:left w:val="none" w:sz="0" w:space="0" w:color="auto"/>
        <w:bottom w:val="none" w:sz="0" w:space="0" w:color="auto"/>
        <w:right w:val="none" w:sz="0" w:space="0" w:color="auto"/>
      </w:divBdr>
      <w:divsChild>
        <w:div w:id="512695799">
          <w:marLeft w:val="0"/>
          <w:marRight w:val="0"/>
          <w:marTop w:val="0"/>
          <w:marBottom w:val="0"/>
          <w:divBdr>
            <w:top w:val="none" w:sz="0" w:space="0" w:color="auto"/>
            <w:left w:val="none" w:sz="0" w:space="0" w:color="auto"/>
            <w:bottom w:val="none" w:sz="0" w:space="0" w:color="auto"/>
            <w:right w:val="none" w:sz="0" w:space="0" w:color="auto"/>
          </w:divBdr>
          <w:divsChild>
            <w:div w:id="1699620714">
              <w:marLeft w:val="0"/>
              <w:marRight w:val="0"/>
              <w:marTop w:val="0"/>
              <w:marBottom w:val="0"/>
              <w:divBdr>
                <w:top w:val="none" w:sz="0" w:space="0" w:color="auto"/>
                <w:left w:val="none" w:sz="0" w:space="0" w:color="auto"/>
                <w:bottom w:val="none" w:sz="0" w:space="0" w:color="auto"/>
                <w:right w:val="none" w:sz="0" w:space="0" w:color="auto"/>
              </w:divBdr>
              <w:divsChild>
                <w:div w:id="1317614051">
                  <w:marLeft w:val="0"/>
                  <w:marRight w:val="0"/>
                  <w:marTop w:val="0"/>
                  <w:marBottom w:val="0"/>
                  <w:divBdr>
                    <w:top w:val="none" w:sz="0" w:space="0" w:color="auto"/>
                    <w:left w:val="none" w:sz="0" w:space="0" w:color="auto"/>
                    <w:bottom w:val="none" w:sz="0" w:space="0" w:color="auto"/>
                    <w:right w:val="none" w:sz="0" w:space="0" w:color="auto"/>
                  </w:divBdr>
                  <w:divsChild>
                    <w:div w:id="2053537096">
                      <w:marLeft w:val="0"/>
                      <w:marRight w:val="0"/>
                      <w:marTop w:val="0"/>
                      <w:marBottom w:val="0"/>
                      <w:divBdr>
                        <w:top w:val="none" w:sz="0" w:space="0" w:color="auto"/>
                        <w:left w:val="none" w:sz="0" w:space="0" w:color="auto"/>
                        <w:bottom w:val="none" w:sz="0" w:space="0" w:color="auto"/>
                        <w:right w:val="none" w:sz="0" w:space="0" w:color="auto"/>
                      </w:divBdr>
                      <w:divsChild>
                        <w:div w:id="872428771">
                          <w:marLeft w:val="0"/>
                          <w:marRight w:val="0"/>
                          <w:marTop w:val="0"/>
                          <w:marBottom w:val="0"/>
                          <w:divBdr>
                            <w:top w:val="none" w:sz="0" w:space="0" w:color="auto"/>
                            <w:left w:val="none" w:sz="0" w:space="0" w:color="auto"/>
                            <w:bottom w:val="none" w:sz="0" w:space="0" w:color="auto"/>
                            <w:right w:val="none" w:sz="0" w:space="0" w:color="auto"/>
                          </w:divBdr>
                          <w:divsChild>
                            <w:div w:id="480734347">
                              <w:marLeft w:val="0"/>
                              <w:marRight w:val="0"/>
                              <w:marTop w:val="0"/>
                              <w:marBottom w:val="0"/>
                              <w:divBdr>
                                <w:top w:val="none" w:sz="0" w:space="0" w:color="auto"/>
                                <w:left w:val="none" w:sz="0" w:space="0" w:color="auto"/>
                                <w:bottom w:val="none" w:sz="0" w:space="0" w:color="auto"/>
                                <w:right w:val="none" w:sz="0" w:space="0" w:color="auto"/>
                              </w:divBdr>
                              <w:divsChild>
                                <w:div w:id="952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542600422">
      <w:bodyDiv w:val="1"/>
      <w:marLeft w:val="0"/>
      <w:marRight w:val="0"/>
      <w:marTop w:val="0"/>
      <w:marBottom w:val="0"/>
      <w:divBdr>
        <w:top w:val="none" w:sz="0" w:space="0" w:color="auto"/>
        <w:left w:val="none" w:sz="0" w:space="0" w:color="auto"/>
        <w:bottom w:val="none" w:sz="0" w:space="0" w:color="auto"/>
        <w:right w:val="none" w:sz="0" w:space="0" w:color="auto"/>
      </w:divBdr>
      <w:divsChild>
        <w:div w:id="2145273238">
          <w:marLeft w:val="0"/>
          <w:marRight w:val="0"/>
          <w:marTop w:val="0"/>
          <w:marBottom w:val="0"/>
          <w:divBdr>
            <w:top w:val="none" w:sz="0" w:space="0" w:color="auto"/>
            <w:left w:val="none" w:sz="0" w:space="0" w:color="auto"/>
            <w:bottom w:val="none" w:sz="0" w:space="0" w:color="auto"/>
            <w:right w:val="none" w:sz="0" w:space="0" w:color="auto"/>
          </w:divBdr>
          <w:divsChild>
            <w:div w:id="1870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3116">
      <w:bodyDiv w:val="1"/>
      <w:marLeft w:val="0"/>
      <w:marRight w:val="0"/>
      <w:marTop w:val="0"/>
      <w:marBottom w:val="0"/>
      <w:divBdr>
        <w:top w:val="none" w:sz="0" w:space="0" w:color="auto"/>
        <w:left w:val="none" w:sz="0" w:space="0" w:color="auto"/>
        <w:bottom w:val="none" w:sz="0" w:space="0" w:color="auto"/>
        <w:right w:val="none" w:sz="0" w:space="0" w:color="auto"/>
      </w:divBdr>
      <w:divsChild>
        <w:div w:id="1827437417">
          <w:marLeft w:val="0"/>
          <w:marRight w:val="0"/>
          <w:marTop w:val="0"/>
          <w:marBottom w:val="0"/>
          <w:divBdr>
            <w:top w:val="none" w:sz="0" w:space="0" w:color="auto"/>
            <w:left w:val="none" w:sz="0" w:space="0" w:color="auto"/>
            <w:bottom w:val="none" w:sz="0" w:space="0" w:color="auto"/>
            <w:right w:val="none" w:sz="0" w:space="0" w:color="auto"/>
          </w:divBdr>
          <w:divsChild>
            <w:div w:id="1063605867">
              <w:marLeft w:val="0"/>
              <w:marRight w:val="0"/>
              <w:marTop w:val="0"/>
              <w:marBottom w:val="0"/>
              <w:divBdr>
                <w:top w:val="none" w:sz="0" w:space="0" w:color="auto"/>
                <w:left w:val="none" w:sz="0" w:space="0" w:color="auto"/>
                <w:bottom w:val="none" w:sz="0" w:space="0" w:color="auto"/>
                <w:right w:val="none" w:sz="0" w:space="0" w:color="auto"/>
              </w:divBdr>
              <w:divsChild>
                <w:div w:id="582490185">
                  <w:marLeft w:val="0"/>
                  <w:marRight w:val="0"/>
                  <w:marTop w:val="0"/>
                  <w:marBottom w:val="0"/>
                  <w:divBdr>
                    <w:top w:val="none" w:sz="0" w:space="0" w:color="auto"/>
                    <w:left w:val="none" w:sz="0" w:space="0" w:color="auto"/>
                    <w:bottom w:val="none" w:sz="0" w:space="0" w:color="auto"/>
                    <w:right w:val="none" w:sz="0" w:space="0" w:color="auto"/>
                  </w:divBdr>
                  <w:divsChild>
                    <w:div w:id="1525483381">
                      <w:marLeft w:val="0"/>
                      <w:marRight w:val="0"/>
                      <w:marTop w:val="0"/>
                      <w:marBottom w:val="0"/>
                      <w:divBdr>
                        <w:top w:val="none" w:sz="0" w:space="0" w:color="auto"/>
                        <w:left w:val="none" w:sz="0" w:space="0" w:color="auto"/>
                        <w:bottom w:val="none" w:sz="0" w:space="0" w:color="auto"/>
                        <w:right w:val="none" w:sz="0" w:space="0" w:color="auto"/>
                      </w:divBdr>
                      <w:divsChild>
                        <w:div w:id="508756160">
                          <w:marLeft w:val="0"/>
                          <w:marRight w:val="0"/>
                          <w:marTop w:val="0"/>
                          <w:marBottom w:val="0"/>
                          <w:divBdr>
                            <w:top w:val="none" w:sz="0" w:space="0" w:color="auto"/>
                            <w:left w:val="none" w:sz="0" w:space="0" w:color="auto"/>
                            <w:bottom w:val="none" w:sz="0" w:space="0" w:color="auto"/>
                            <w:right w:val="none" w:sz="0" w:space="0" w:color="auto"/>
                          </w:divBdr>
                          <w:divsChild>
                            <w:div w:id="311104484">
                              <w:marLeft w:val="0"/>
                              <w:marRight w:val="0"/>
                              <w:marTop w:val="0"/>
                              <w:marBottom w:val="0"/>
                              <w:divBdr>
                                <w:top w:val="none" w:sz="0" w:space="0" w:color="auto"/>
                                <w:left w:val="none" w:sz="0" w:space="0" w:color="auto"/>
                                <w:bottom w:val="none" w:sz="0" w:space="0" w:color="auto"/>
                                <w:right w:val="none" w:sz="0" w:space="0" w:color="auto"/>
                              </w:divBdr>
                              <w:divsChild>
                                <w:div w:id="678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697853566">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780419317">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06596601">
      <w:bodyDiv w:val="1"/>
      <w:marLeft w:val="0"/>
      <w:marRight w:val="0"/>
      <w:marTop w:val="0"/>
      <w:marBottom w:val="0"/>
      <w:divBdr>
        <w:top w:val="none" w:sz="0" w:space="0" w:color="auto"/>
        <w:left w:val="none" w:sz="0" w:space="0" w:color="auto"/>
        <w:bottom w:val="none" w:sz="0" w:space="0" w:color="auto"/>
        <w:right w:val="none" w:sz="0" w:space="0" w:color="auto"/>
      </w:divBdr>
    </w:div>
    <w:div w:id="1019812435">
      <w:bodyDiv w:val="1"/>
      <w:marLeft w:val="0"/>
      <w:marRight w:val="0"/>
      <w:marTop w:val="0"/>
      <w:marBottom w:val="0"/>
      <w:divBdr>
        <w:top w:val="none" w:sz="0" w:space="0" w:color="auto"/>
        <w:left w:val="none" w:sz="0" w:space="0" w:color="auto"/>
        <w:bottom w:val="none" w:sz="0" w:space="0" w:color="auto"/>
        <w:right w:val="none" w:sz="0" w:space="0" w:color="auto"/>
      </w:divBdr>
    </w:div>
    <w:div w:id="1035693442">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065033163">
      <w:bodyDiv w:val="1"/>
      <w:marLeft w:val="0"/>
      <w:marRight w:val="0"/>
      <w:marTop w:val="0"/>
      <w:marBottom w:val="0"/>
      <w:divBdr>
        <w:top w:val="none" w:sz="0" w:space="0" w:color="auto"/>
        <w:left w:val="none" w:sz="0" w:space="0" w:color="auto"/>
        <w:bottom w:val="none" w:sz="0" w:space="0" w:color="auto"/>
        <w:right w:val="none" w:sz="0" w:space="0" w:color="auto"/>
      </w:divBdr>
      <w:divsChild>
        <w:div w:id="1302927253">
          <w:marLeft w:val="0"/>
          <w:marRight w:val="0"/>
          <w:marTop w:val="0"/>
          <w:marBottom w:val="0"/>
          <w:divBdr>
            <w:top w:val="none" w:sz="0" w:space="0" w:color="auto"/>
            <w:left w:val="none" w:sz="0" w:space="0" w:color="auto"/>
            <w:bottom w:val="none" w:sz="0" w:space="0" w:color="auto"/>
            <w:right w:val="none" w:sz="0" w:space="0" w:color="auto"/>
          </w:divBdr>
          <w:divsChild>
            <w:div w:id="9428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133712615">
      <w:bodyDiv w:val="1"/>
      <w:marLeft w:val="0"/>
      <w:marRight w:val="0"/>
      <w:marTop w:val="0"/>
      <w:marBottom w:val="0"/>
      <w:divBdr>
        <w:top w:val="none" w:sz="0" w:space="0" w:color="auto"/>
        <w:left w:val="none" w:sz="0" w:space="0" w:color="auto"/>
        <w:bottom w:val="none" w:sz="0" w:space="0" w:color="auto"/>
        <w:right w:val="none" w:sz="0" w:space="0" w:color="auto"/>
      </w:divBdr>
    </w:div>
    <w:div w:id="1145468604">
      <w:bodyDiv w:val="1"/>
      <w:marLeft w:val="0"/>
      <w:marRight w:val="0"/>
      <w:marTop w:val="0"/>
      <w:marBottom w:val="0"/>
      <w:divBdr>
        <w:top w:val="none" w:sz="0" w:space="0" w:color="auto"/>
        <w:left w:val="none" w:sz="0" w:space="0" w:color="auto"/>
        <w:bottom w:val="none" w:sz="0" w:space="0" w:color="auto"/>
        <w:right w:val="none" w:sz="0" w:space="0" w:color="auto"/>
      </w:divBdr>
      <w:divsChild>
        <w:div w:id="138305234">
          <w:marLeft w:val="0"/>
          <w:marRight w:val="0"/>
          <w:marTop w:val="0"/>
          <w:marBottom w:val="0"/>
          <w:divBdr>
            <w:top w:val="none" w:sz="0" w:space="0" w:color="auto"/>
            <w:left w:val="none" w:sz="0" w:space="0" w:color="auto"/>
            <w:bottom w:val="none" w:sz="0" w:space="0" w:color="auto"/>
            <w:right w:val="none" w:sz="0" w:space="0" w:color="auto"/>
          </w:divBdr>
          <w:divsChild>
            <w:div w:id="1113283457">
              <w:marLeft w:val="0"/>
              <w:marRight w:val="0"/>
              <w:marTop w:val="0"/>
              <w:marBottom w:val="0"/>
              <w:divBdr>
                <w:top w:val="none" w:sz="0" w:space="0" w:color="auto"/>
                <w:left w:val="none" w:sz="0" w:space="0" w:color="auto"/>
                <w:bottom w:val="none" w:sz="0" w:space="0" w:color="auto"/>
                <w:right w:val="none" w:sz="0" w:space="0" w:color="auto"/>
              </w:divBdr>
              <w:divsChild>
                <w:div w:id="1484617154">
                  <w:marLeft w:val="0"/>
                  <w:marRight w:val="0"/>
                  <w:marTop w:val="0"/>
                  <w:marBottom w:val="0"/>
                  <w:divBdr>
                    <w:top w:val="none" w:sz="0" w:space="0" w:color="auto"/>
                    <w:left w:val="none" w:sz="0" w:space="0" w:color="auto"/>
                    <w:bottom w:val="none" w:sz="0" w:space="0" w:color="auto"/>
                    <w:right w:val="none" w:sz="0" w:space="0" w:color="auto"/>
                  </w:divBdr>
                  <w:divsChild>
                    <w:div w:id="858784590">
                      <w:marLeft w:val="0"/>
                      <w:marRight w:val="0"/>
                      <w:marTop w:val="0"/>
                      <w:marBottom w:val="0"/>
                      <w:divBdr>
                        <w:top w:val="none" w:sz="0" w:space="0" w:color="auto"/>
                        <w:left w:val="none" w:sz="0" w:space="0" w:color="auto"/>
                        <w:bottom w:val="none" w:sz="0" w:space="0" w:color="auto"/>
                        <w:right w:val="none" w:sz="0" w:space="0" w:color="auto"/>
                      </w:divBdr>
                      <w:divsChild>
                        <w:div w:id="1079979980">
                          <w:marLeft w:val="0"/>
                          <w:marRight w:val="0"/>
                          <w:marTop w:val="0"/>
                          <w:marBottom w:val="0"/>
                          <w:divBdr>
                            <w:top w:val="none" w:sz="0" w:space="0" w:color="auto"/>
                            <w:left w:val="none" w:sz="0" w:space="0" w:color="auto"/>
                            <w:bottom w:val="none" w:sz="0" w:space="0" w:color="auto"/>
                            <w:right w:val="none" w:sz="0" w:space="0" w:color="auto"/>
                          </w:divBdr>
                          <w:divsChild>
                            <w:div w:id="1905332220">
                              <w:marLeft w:val="0"/>
                              <w:marRight w:val="0"/>
                              <w:marTop w:val="0"/>
                              <w:marBottom w:val="0"/>
                              <w:divBdr>
                                <w:top w:val="none" w:sz="0" w:space="0" w:color="auto"/>
                                <w:left w:val="none" w:sz="0" w:space="0" w:color="auto"/>
                                <w:bottom w:val="none" w:sz="0" w:space="0" w:color="auto"/>
                                <w:right w:val="none" w:sz="0" w:space="0" w:color="auto"/>
                              </w:divBdr>
                              <w:divsChild>
                                <w:div w:id="17498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4168">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2339">
      <w:bodyDiv w:val="1"/>
      <w:marLeft w:val="0"/>
      <w:marRight w:val="0"/>
      <w:marTop w:val="0"/>
      <w:marBottom w:val="0"/>
      <w:divBdr>
        <w:top w:val="none" w:sz="0" w:space="0" w:color="auto"/>
        <w:left w:val="none" w:sz="0" w:space="0" w:color="auto"/>
        <w:bottom w:val="none" w:sz="0" w:space="0" w:color="auto"/>
        <w:right w:val="none" w:sz="0" w:space="0" w:color="auto"/>
      </w:divBdr>
    </w:div>
    <w:div w:id="1273632149">
      <w:bodyDiv w:val="1"/>
      <w:marLeft w:val="0"/>
      <w:marRight w:val="0"/>
      <w:marTop w:val="0"/>
      <w:marBottom w:val="0"/>
      <w:divBdr>
        <w:top w:val="none" w:sz="0" w:space="0" w:color="auto"/>
        <w:left w:val="none" w:sz="0" w:space="0" w:color="auto"/>
        <w:bottom w:val="none" w:sz="0" w:space="0" w:color="auto"/>
        <w:right w:val="none" w:sz="0" w:space="0" w:color="auto"/>
      </w:divBdr>
    </w:div>
    <w:div w:id="1314791100">
      <w:bodyDiv w:val="1"/>
      <w:marLeft w:val="0"/>
      <w:marRight w:val="0"/>
      <w:marTop w:val="0"/>
      <w:marBottom w:val="0"/>
      <w:divBdr>
        <w:top w:val="none" w:sz="0" w:space="0" w:color="auto"/>
        <w:left w:val="none" w:sz="0" w:space="0" w:color="auto"/>
        <w:bottom w:val="none" w:sz="0" w:space="0" w:color="auto"/>
        <w:right w:val="none" w:sz="0" w:space="0" w:color="auto"/>
      </w:divBdr>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386023279">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4836">
      <w:bodyDiv w:val="1"/>
      <w:marLeft w:val="0"/>
      <w:marRight w:val="0"/>
      <w:marTop w:val="0"/>
      <w:marBottom w:val="0"/>
      <w:divBdr>
        <w:top w:val="none" w:sz="0" w:space="0" w:color="auto"/>
        <w:left w:val="none" w:sz="0" w:space="0" w:color="auto"/>
        <w:bottom w:val="none" w:sz="0" w:space="0" w:color="auto"/>
        <w:right w:val="none" w:sz="0" w:space="0" w:color="auto"/>
      </w:divBdr>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683042855">
      <w:bodyDiv w:val="1"/>
      <w:marLeft w:val="0"/>
      <w:marRight w:val="0"/>
      <w:marTop w:val="0"/>
      <w:marBottom w:val="0"/>
      <w:divBdr>
        <w:top w:val="none" w:sz="0" w:space="0" w:color="auto"/>
        <w:left w:val="none" w:sz="0" w:space="0" w:color="auto"/>
        <w:bottom w:val="none" w:sz="0" w:space="0" w:color="auto"/>
        <w:right w:val="none" w:sz="0" w:space="0" w:color="auto"/>
      </w:divBdr>
      <w:divsChild>
        <w:div w:id="37976462">
          <w:marLeft w:val="0"/>
          <w:marRight w:val="0"/>
          <w:marTop w:val="0"/>
          <w:marBottom w:val="0"/>
          <w:divBdr>
            <w:top w:val="none" w:sz="0" w:space="0" w:color="auto"/>
            <w:left w:val="none" w:sz="0" w:space="0" w:color="auto"/>
            <w:bottom w:val="none" w:sz="0" w:space="0" w:color="auto"/>
            <w:right w:val="none" w:sz="0" w:space="0" w:color="auto"/>
          </w:divBdr>
          <w:divsChild>
            <w:div w:id="14819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812139301">
      <w:bodyDiv w:val="1"/>
      <w:marLeft w:val="0"/>
      <w:marRight w:val="0"/>
      <w:marTop w:val="0"/>
      <w:marBottom w:val="0"/>
      <w:divBdr>
        <w:top w:val="none" w:sz="0" w:space="0" w:color="auto"/>
        <w:left w:val="none" w:sz="0" w:space="0" w:color="auto"/>
        <w:bottom w:val="none" w:sz="0" w:space="0" w:color="auto"/>
        <w:right w:val="none" w:sz="0" w:space="0" w:color="auto"/>
      </w:divBdr>
      <w:divsChild>
        <w:div w:id="2006125248">
          <w:marLeft w:val="0"/>
          <w:marRight w:val="0"/>
          <w:marTop w:val="0"/>
          <w:marBottom w:val="0"/>
          <w:divBdr>
            <w:top w:val="none" w:sz="0" w:space="0" w:color="auto"/>
            <w:left w:val="none" w:sz="0" w:space="0" w:color="auto"/>
            <w:bottom w:val="none" w:sz="0" w:space="0" w:color="auto"/>
            <w:right w:val="none" w:sz="0" w:space="0" w:color="auto"/>
          </w:divBdr>
          <w:divsChild>
            <w:div w:id="1696729448">
              <w:marLeft w:val="0"/>
              <w:marRight w:val="0"/>
              <w:marTop w:val="0"/>
              <w:marBottom w:val="0"/>
              <w:divBdr>
                <w:top w:val="none" w:sz="0" w:space="0" w:color="auto"/>
                <w:left w:val="none" w:sz="0" w:space="0" w:color="auto"/>
                <w:bottom w:val="none" w:sz="0" w:space="0" w:color="auto"/>
                <w:right w:val="none" w:sz="0" w:space="0" w:color="auto"/>
              </w:divBdr>
              <w:divsChild>
                <w:div w:id="137383881">
                  <w:marLeft w:val="0"/>
                  <w:marRight w:val="0"/>
                  <w:marTop w:val="0"/>
                  <w:marBottom w:val="0"/>
                  <w:divBdr>
                    <w:top w:val="none" w:sz="0" w:space="0" w:color="auto"/>
                    <w:left w:val="none" w:sz="0" w:space="0" w:color="auto"/>
                    <w:bottom w:val="none" w:sz="0" w:space="0" w:color="auto"/>
                    <w:right w:val="none" w:sz="0" w:space="0" w:color="auto"/>
                  </w:divBdr>
                  <w:divsChild>
                    <w:div w:id="544105182">
                      <w:marLeft w:val="0"/>
                      <w:marRight w:val="0"/>
                      <w:marTop w:val="0"/>
                      <w:marBottom w:val="0"/>
                      <w:divBdr>
                        <w:top w:val="none" w:sz="0" w:space="0" w:color="auto"/>
                        <w:left w:val="none" w:sz="0" w:space="0" w:color="auto"/>
                        <w:bottom w:val="none" w:sz="0" w:space="0" w:color="auto"/>
                        <w:right w:val="none" w:sz="0" w:space="0" w:color="auto"/>
                      </w:divBdr>
                      <w:divsChild>
                        <w:div w:id="939721702">
                          <w:marLeft w:val="0"/>
                          <w:marRight w:val="0"/>
                          <w:marTop w:val="0"/>
                          <w:marBottom w:val="0"/>
                          <w:divBdr>
                            <w:top w:val="none" w:sz="0" w:space="0" w:color="auto"/>
                            <w:left w:val="none" w:sz="0" w:space="0" w:color="auto"/>
                            <w:bottom w:val="none" w:sz="0" w:space="0" w:color="auto"/>
                            <w:right w:val="none" w:sz="0" w:space="0" w:color="auto"/>
                          </w:divBdr>
                          <w:divsChild>
                            <w:div w:id="1718162325">
                              <w:marLeft w:val="0"/>
                              <w:marRight w:val="0"/>
                              <w:marTop w:val="0"/>
                              <w:marBottom w:val="0"/>
                              <w:divBdr>
                                <w:top w:val="none" w:sz="0" w:space="0" w:color="auto"/>
                                <w:left w:val="none" w:sz="0" w:space="0" w:color="auto"/>
                                <w:bottom w:val="none" w:sz="0" w:space="0" w:color="auto"/>
                                <w:right w:val="none" w:sz="0" w:space="0" w:color="auto"/>
                              </w:divBdr>
                              <w:divsChild>
                                <w:div w:id="837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A3E55-B774-4AAA-B033-536F0656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1226</Words>
  <Characters>9553</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kandrashovalp</cp:lastModifiedBy>
  <cp:revision>4</cp:revision>
  <cp:lastPrinted>2014-09-30T06:36:00Z</cp:lastPrinted>
  <dcterms:created xsi:type="dcterms:W3CDTF">2014-09-25T08:42:00Z</dcterms:created>
  <dcterms:modified xsi:type="dcterms:W3CDTF">2014-09-30T06:39:00Z</dcterms:modified>
</cp:coreProperties>
</file>