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B13E16">
        <w:rPr>
          <w:b/>
          <w:sz w:val="28"/>
          <w:szCs w:val="28"/>
        </w:rPr>
        <w:t>80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B13E16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F95DCC">
        <w:rPr>
          <w:sz w:val="28"/>
          <w:szCs w:val="28"/>
        </w:rPr>
        <w:t xml:space="preserve"> </w:t>
      </w:r>
      <w:r w:rsidR="00007472">
        <w:rPr>
          <w:sz w:val="28"/>
          <w:szCs w:val="28"/>
        </w:rPr>
        <w:t>августа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F95DCC" w:rsidRPr="00C25C35" w:rsidTr="00F95DCC">
        <w:trPr>
          <w:trHeight w:val="1415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63322E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A36F63" w:rsidRPr="00F95DCC" w:rsidRDefault="00A36F63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007472" w:rsidRPr="00571915" w:rsidTr="00F95DCC">
        <w:trPr>
          <w:trHeight w:val="841"/>
        </w:trPr>
        <w:tc>
          <w:tcPr>
            <w:tcW w:w="932" w:type="dxa"/>
          </w:tcPr>
          <w:p w:rsidR="00007472" w:rsidRPr="0063322E" w:rsidRDefault="00007472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007472" w:rsidRPr="0063322E" w:rsidRDefault="00007472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007472" w:rsidRDefault="00007472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Некоммерческой организации «Союз строителей Югры</w:t>
            </w:r>
            <w:r w:rsidRPr="0063322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A36F63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B13E16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13E16">
        <w:rPr>
          <w:sz w:val="28"/>
          <w:szCs w:val="28"/>
        </w:rPr>
        <w:t>Галямов</w:t>
      </w:r>
      <w:proofErr w:type="spellEnd"/>
      <w:r w:rsidR="00B13E16">
        <w:rPr>
          <w:sz w:val="28"/>
          <w:szCs w:val="28"/>
        </w:rPr>
        <w:t xml:space="preserve"> Рустам </w:t>
      </w:r>
      <w:proofErr w:type="spellStart"/>
      <w:r w:rsidR="00B13E16">
        <w:rPr>
          <w:sz w:val="28"/>
          <w:szCs w:val="28"/>
        </w:rPr>
        <w:t>Ахмедович</w:t>
      </w:r>
      <w:proofErr w:type="spellEnd"/>
      <w:r w:rsidR="00B13E16">
        <w:rPr>
          <w:sz w:val="28"/>
          <w:szCs w:val="28"/>
        </w:rPr>
        <w:t xml:space="preserve"> – </w:t>
      </w:r>
      <w:r w:rsidR="00B13E16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B13E16" w:rsidRPr="0063322E">
        <w:rPr>
          <w:sz w:val="28"/>
          <w:szCs w:val="28"/>
        </w:rPr>
        <w:t xml:space="preserve">СРО НП «ЮграСтройПроект», </w:t>
      </w:r>
      <w:r w:rsidR="00B13E16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B13E16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007472">
        <w:rPr>
          <w:sz w:val="28"/>
          <w:szCs w:val="28"/>
        </w:rPr>
        <w:t>Гузанов</w:t>
      </w:r>
      <w:proofErr w:type="spellEnd"/>
      <w:r w:rsidR="00007472">
        <w:rPr>
          <w:sz w:val="28"/>
          <w:szCs w:val="28"/>
        </w:rPr>
        <w:t xml:space="preserve"> Кирилл Анатольевич -</w:t>
      </w:r>
      <w:r w:rsidR="00007472" w:rsidRPr="00664386">
        <w:rPr>
          <w:sz w:val="28"/>
          <w:szCs w:val="28"/>
        </w:rPr>
        <w:t xml:space="preserve"> Юрист </w:t>
      </w:r>
      <w:r w:rsidR="00007472">
        <w:rPr>
          <w:sz w:val="28"/>
          <w:szCs w:val="28"/>
        </w:rPr>
        <w:t xml:space="preserve">                                          </w:t>
      </w:r>
      <w:r w:rsidR="00007472" w:rsidRPr="00664386">
        <w:rPr>
          <w:sz w:val="28"/>
          <w:szCs w:val="28"/>
        </w:rPr>
        <w:t>СРО НП «ЮграСтройПроект»</w:t>
      </w:r>
      <w:r w:rsidR="00007472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95DCC" w:rsidRPr="00A3084A" w:rsidRDefault="00007472" w:rsidP="00F95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«ЮграСтройПроект»</w:t>
      </w:r>
      <w:r w:rsidR="00F95DCC">
        <w:rPr>
          <w:sz w:val="28"/>
          <w:szCs w:val="28"/>
        </w:rPr>
        <w:t>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Pr="00947F08" w:rsidRDefault="00F91C18" w:rsidP="00947F08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08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947F08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47F08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947F08">
        <w:rPr>
          <w:rFonts w:ascii="Times New Roman" w:hAnsi="Times New Roman"/>
          <w:sz w:val="28"/>
          <w:szCs w:val="28"/>
        </w:rPr>
        <w:t>ООО </w:t>
      </w:r>
      <w:r w:rsidR="00947F08" w:rsidRPr="00947F08">
        <w:rPr>
          <w:rFonts w:ascii="Times New Roman" w:hAnsi="Times New Roman"/>
          <w:sz w:val="28"/>
          <w:szCs w:val="28"/>
        </w:rPr>
        <w:t>«ВИКТОРИЯ» (ИНН 8608020164)</w:t>
      </w:r>
      <w:r w:rsidRPr="00947F08">
        <w:rPr>
          <w:rFonts w:ascii="Times New Roman" w:hAnsi="Times New Roman"/>
          <w:sz w:val="28"/>
          <w:szCs w:val="28"/>
        </w:rPr>
        <w:t>.</w:t>
      </w:r>
    </w:p>
    <w:p w:rsidR="00947F08" w:rsidRPr="00947F08" w:rsidRDefault="00947F08" w:rsidP="00947F08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0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НП «ЮграСтройПроект» ООО Проектно-изыскательское бюро «</w:t>
      </w:r>
      <w:proofErr w:type="spellStart"/>
      <w:r w:rsidRPr="00947F08">
        <w:rPr>
          <w:rFonts w:ascii="Times New Roman" w:hAnsi="Times New Roman"/>
          <w:sz w:val="28"/>
          <w:szCs w:val="28"/>
        </w:rPr>
        <w:t>Гидропроект</w:t>
      </w:r>
      <w:proofErr w:type="spellEnd"/>
      <w:r w:rsidRPr="00947F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947F08">
        <w:rPr>
          <w:rFonts w:ascii="Times New Roman" w:hAnsi="Times New Roman"/>
          <w:sz w:val="28"/>
          <w:szCs w:val="28"/>
        </w:rPr>
        <w:t>ИНН 8602244922</w:t>
      </w:r>
      <w:r>
        <w:rPr>
          <w:rFonts w:ascii="Times New Roman" w:hAnsi="Times New Roman"/>
          <w:sz w:val="28"/>
          <w:szCs w:val="28"/>
        </w:rPr>
        <w:t>)</w:t>
      </w:r>
      <w:r w:rsidRPr="00947F08">
        <w:rPr>
          <w:rFonts w:ascii="Times New Roman" w:hAnsi="Times New Roman"/>
          <w:sz w:val="28"/>
          <w:szCs w:val="28"/>
        </w:rPr>
        <w:t>.</w:t>
      </w:r>
    </w:p>
    <w:p w:rsidR="00947F08" w:rsidRDefault="002A73AB" w:rsidP="002A73A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3AB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>
        <w:rPr>
          <w:rFonts w:ascii="Times New Roman" w:hAnsi="Times New Roman"/>
          <w:sz w:val="28"/>
          <w:szCs w:val="28"/>
        </w:rPr>
        <w:t>ООО </w:t>
      </w:r>
      <w:r w:rsidRPr="002A73AB">
        <w:rPr>
          <w:rFonts w:ascii="Times New Roman" w:hAnsi="Times New Roman"/>
          <w:sz w:val="28"/>
          <w:szCs w:val="28"/>
        </w:rPr>
        <w:t>«ГАЗСТРОЙСЕРВИС» (ИНН 8602240526).</w:t>
      </w:r>
    </w:p>
    <w:p w:rsidR="009F11DC" w:rsidRPr="002A73AB" w:rsidRDefault="002A73AB" w:rsidP="00573AF0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3AB">
        <w:rPr>
          <w:rFonts w:ascii="Times New Roman" w:hAnsi="Times New Roman"/>
          <w:sz w:val="28"/>
          <w:szCs w:val="28"/>
        </w:rPr>
        <w:lastRenderedPageBreak/>
        <w:t xml:space="preserve">Рассмотрение дела о применении мер дисциплинарного воздействия в отношении члена СРО НП «ЮграСтройПроект» </w:t>
      </w:r>
      <w:r>
        <w:rPr>
          <w:rFonts w:ascii="Times New Roman" w:hAnsi="Times New Roman"/>
          <w:sz w:val="28"/>
          <w:szCs w:val="28"/>
        </w:rPr>
        <w:t>ОАО </w:t>
      </w:r>
      <w:r w:rsidRPr="002A73AB">
        <w:rPr>
          <w:rFonts w:ascii="Times New Roman" w:hAnsi="Times New Roman"/>
          <w:sz w:val="28"/>
          <w:szCs w:val="28"/>
        </w:rPr>
        <w:t>«ВАРЬЕГАННЕФТЬ» (ИНН 8609002880).</w:t>
      </w:r>
    </w:p>
    <w:p w:rsidR="00F91C18" w:rsidRPr="00C9287E" w:rsidRDefault="00EF01D6" w:rsidP="00C9287E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947F08">
        <w:rPr>
          <w:sz w:val="28"/>
          <w:szCs w:val="28"/>
        </w:rPr>
        <w:t>ООО «ВИКТОРИЯ»</w:t>
      </w:r>
      <w:r w:rsidR="00947F08" w:rsidRPr="00E44944">
        <w:rPr>
          <w:sz w:val="28"/>
          <w:szCs w:val="28"/>
        </w:rPr>
        <w:t xml:space="preserve"> </w:t>
      </w:r>
      <w:r w:rsidR="00947F08">
        <w:rPr>
          <w:sz w:val="28"/>
          <w:szCs w:val="28"/>
        </w:rPr>
        <w:t>(</w:t>
      </w:r>
      <w:r w:rsidR="00947F08" w:rsidRPr="00E44944">
        <w:rPr>
          <w:sz w:val="28"/>
          <w:szCs w:val="28"/>
        </w:rPr>
        <w:t xml:space="preserve">ИНН </w:t>
      </w:r>
      <w:r w:rsidR="00947F08" w:rsidRPr="00B455CA">
        <w:rPr>
          <w:sz w:val="28"/>
          <w:szCs w:val="28"/>
        </w:rPr>
        <w:t>8608020164</w:t>
      </w:r>
      <w:r w:rsidR="00947F08">
        <w:rPr>
          <w:sz w:val="28"/>
          <w:szCs w:val="28"/>
        </w:rPr>
        <w:t>)</w:t>
      </w:r>
      <w:r w:rsidR="00F91C18" w:rsidRPr="000E66E0">
        <w:rPr>
          <w:sz w:val="28"/>
          <w:szCs w:val="28"/>
        </w:rPr>
        <w:t>.</w:t>
      </w:r>
    </w:p>
    <w:p w:rsidR="00F95DCC" w:rsidRPr="00E44944" w:rsidRDefault="00F91C18" w:rsidP="00AA19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947F08">
        <w:rPr>
          <w:sz w:val="28"/>
          <w:szCs w:val="28"/>
        </w:rPr>
        <w:t>ООО «ВИКТОРИЯ»</w:t>
      </w:r>
      <w:r w:rsidR="00947F08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947F08">
        <w:rPr>
          <w:sz w:val="28"/>
          <w:szCs w:val="28"/>
        </w:rPr>
        <w:t>п</w:t>
      </w:r>
      <w:r w:rsidR="00947F08" w:rsidRPr="00B455CA">
        <w:rPr>
          <w:sz w:val="28"/>
          <w:szCs w:val="28"/>
        </w:rPr>
        <w:t>ункт</w:t>
      </w:r>
      <w:r w:rsidR="00947F08">
        <w:rPr>
          <w:sz w:val="28"/>
          <w:szCs w:val="28"/>
        </w:rPr>
        <w:t>а 3 ч</w:t>
      </w:r>
      <w:r w:rsidR="00947F08" w:rsidRPr="00B455CA">
        <w:rPr>
          <w:sz w:val="28"/>
          <w:szCs w:val="28"/>
        </w:rPr>
        <w:t>аст</w:t>
      </w:r>
      <w:r w:rsidR="00947F08">
        <w:rPr>
          <w:sz w:val="28"/>
          <w:szCs w:val="28"/>
        </w:rPr>
        <w:t>и</w:t>
      </w:r>
      <w:r w:rsidR="00947F08" w:rsidRPr="00B455CA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47F08">
        <w:rPr>
          <w:sz w:val="28"/>
          <w:szCs w:val="28"/>
        </w:rPr>
        <w:t>го</w:t>
      </w:r>
      <w:r w:rsidR="00947F08" w:rsidRPr="00B455CA">
        <w:rPr>
          <w:sz w:val="28"/>
          <w:szCs w:val="28"/>
        </w:rPr>
        <w:t xml:space="preserve"> положени</w:t>
      </w:r>
      <w:r w:rsidR="00947F08">
        <w:rPr>
          <w:sz w:val="28"/>
          <w:szCs w:val="28"/>
        </w:rPr>
        <w:t>я СРО НП </w:t>
      </w:r>
      <w:r w:rsidR="00947F08" w:rsidRPr="00B455CA">
        <w:rPr>
          <w:sz w:val="28"/>
          <w:szCs w:val="28"/>
        </w:rPr>
        <w:t>"ЮграСтройПроект" "Требования к выдаче Свидетельств о допуске 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="00947F08" w:rsidRPr="00B455CA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="00947F08" w:rsidRPr="00B455CA">
        <w:rPr>
          <w:sz w:val="28"/>
          <w:szCs w:val="28"/>
        </w:rPr>
        <w:t>Саморегулируемая</w:t>
      </w:r>
      <w:proofErr w:type="spellEnd"/>
      <w:r w:rsidR="00947F08" w:rsidRPr="00B455CA">
        <w:rPr>
          <w:sz w:val="28"/>
          <w:szCs w:val="28"/>
        </w:rPr>
        <w:t xml:space="preserve"> организация Некоммерческое партнерство «ЮграСтройПроект»</w:t>
      </w:r>
      <w:r w:rsidR="00947F08">
        <w:rPr>
          <w:sz w:val="28"/>
          <w:szCs w:val="28"/>
        </w:rPr>
        <w:t xml:space="preserve"> </w:t>
      </w:r>
      <w:r w:rsidR="00947F08" w:rsidRPr="00437C0D">
        <w:rPr>
          <w:sz w:val="28"/>
          <w:szCs w:val="28"/>
        </w:rPr>
        <w:t>(у</w:t>
      </w:r>
      <w:r w:rsidR="00947F08">
        <w:rPr>
          <w:sz w:val="28"/>
          <w:szCs w:val="28"/>
        </w:rPr>
        <w:t>тв. Решением Общего собрания НП </w:t>
      </w:r>
      <w:r w:rsidR="00947F08" w:rsidRPr="00437C0D">
        <w:rPr>
          <w:sz w:val="28"/>
          <w:szCs w:val="28"/>
        </w:rPr>
        <w:t>«ЮграСтройПроект» от 17.04.2009 протокол № 2 (в ред. от 27.05.2011г протокол № 7))</w:t>
      </w:r>
      <w:r w:rsidR="00947F08" w:rsidRPr="00E44944">
        <w:rPr>
          <w:sz w:val="28"/>
          <w:szCs w:val="28"/>
        </w:rPr>
        <w:t>.</w:t>
      </w: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AA19B6" w:rsidRPr="00E44944" w:rsidRDefault="00AA19B6" w:rsidP="00AA19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947F08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44944">
        <w:rPr>
          <w:sz w:val="28"/>
          <w:szCs w:val="28"/>
        </w:rPr>
        <w:t xml:space="preserve">В соответствии с «Мерами дисциплинарного воздействия, применяемых в Саморегулируемой организации Некоммерческое партнерство «ЮграСтройПроект» (утверждены решением Общего собрания членов </w:t>
      </w:r>
      <w:r>
        <w:rPr>
          <w:sz w:val="28"/>
          <w:szCs w:val="28"/>
        </w:rPr>
        <w:t xml:space="preserve">                      </w:t>
      </w:r>
      <w:r w:rsidRPr="00E44944">
        <w:rPr>
          <w:sz w:val="28"/>
          <w:szCs w:val="28"/>
        </w:rPr>
        <w:t xml:space="preserve">17 апреля 2009 года Протокол № 2, (в ред. от 27.03.2014 протокол № 10)) вынести члену СРО НП «ЮграСтройПроект» </w:t>
      </w:r>
      <w:r>
        <w:rPr>
          <w:sz w:val="28"/>
          <w:szCs w:val="28"/>
        </w:rPr>
        <w:t>ООО «ВИКТОРИЯ»</w:t>
      </w:r>
      <w:r w:rsidRPr="00E449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7F08" w:rsidRPr="00CC3287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«ВИКТОРИЯ»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</w:t>
      </w:r>
      <w:r>
        <w:rPr>
          <w:sz w:val="28"/>
          <w:szCs w:val="28"/>
        </w:rPr>
        <w:t xml:space="preserve">                          </w:t>
      </w:r>
      <w:r w:rsidRPr="00303DE8">
        <w:rPr>
          <w:sz w:val="28"/>
          <w:szCs w:val="28"/>
        </w:rPr>
        <w:t xml:space="preserve">работ по подготовке проектной документации, которые оказывают </w:t>
      </w:r>
      <w:r>
        <w:rPr>
          <w:sz w:val="28"/>
          <w:szCs w:val="28"/>
        </w:rPr>
        <w:t xml:space="preserve">                     </w:t>
      </w:r>
      <w:r w:rsidRPr="00303DE8">
        <w:rPr>
          <w:sz w:val="28"/>
          <w:szCs w:val="28"/>
        </w:rPr>
        <w:t>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B455CA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</w:t>
      </w:r>
      <w:r w:rsidRPr="00B455CA">
        <w:rPr>
          <w:sz w:val="28"/>
          <w:szCs w:val="28"/>
        </w:rPr>
        <w:t xml:space="preserve">у заявленных работников на </w:t>
      </w:r>
      <w:r>
        <w:rPr>
          <w:sz w:val="28"/>
          <w:szCs w:val="28"/>
        </w:rPr>
        <w:t>4,5,6</w:t>
      </w:r>
      <w:r w:rsidRPr="00B455CA">
        <w:rPr>
          <w:sz w:val="28"/>
          <w:szCs w:val="28"/>
        </w:rPr>
        <w:t xml:space="preserve"> виды работ</w:t>
      </w:r>
      <w:r w:rsidRPr="00CC3287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                    14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CC3287">
        <w:rPr>
          <w:sz w:val="28"/>
          <w:szCs w:val="28"/>
        </w:rPr>
        <w:t>) рабочих дней со дня получения Решения Дисциплинарной комиссии СРО НП</w:t>
      </w:r>
      <w:proofErr w:type="gramEnd"/>
      <w:r w:rsidRPr="00CC3287">
        <w:rPr>
          <w:sz w:val="28"/>
          <w:szCs w:val="28"/>
        </w:rPr>
        <w:t xml:space="preserve"> «ЮграСтройПроект»;</w:t>
      </w:r>
    </w:p>
    <w:p w:rsidR="00947F08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>
        <w:rPr>
          <w:sz w:val="28"/>
          <w:szCs w:val="28"/>
        </w:rPr>
        <w:t>ООО «ВИКТОРИЯ»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</w:t>
      </w:r>
      <w:r>
        <w:rPr>
          <w:sz w:val="28"/>
          <w:szCs w:val="28"/>
        </w:rPr>
        <w:t xml:space="preserve">                </w:t>
      </w:r>
      <w:r w:rsidRPr="00E44944">
        <w:rPr>
          <w:sz w:val="28"/>
          <w:szCs w:val="28"/>
        </w:rPr>
        <w:t>дисциплинарного возде</w:t>
      </w:r>
      <w:r>
        <w:rPr>
          <w:sz w:val="28"/>
          <w:szCs w:val="28"/>
        </w:rPr>
        <w:t xml:space="preserve">йствия в отношении члена </w:t>
      </w:r>
      <w:r>
        <w:rPr>
          <w:sz w:val="28"/>
          <w:szCs w:val="28"/>
        </w:rPr>
        <w:lastRenderedPageBreak/>
        <w:t>СРО 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«ВИКТОРИЯ»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947F08" w:rsidRPr="00E44944" w:rsidRDefault="00947F08" w:rsidP="00947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«ВИКТОРИЯ»</w:t>
      </w:r>
      <w:r w:rsidRPr="00E44944">
        <w:rPr>
          <w:sz w:val="28"/>
          <w:szCs w:val="28"/>
        </w:rPr>
        <w:t>.</w:t>
      </w:r>
    </w:p>
    <w:p w:rsidR="00AA19B6" w:rsidRPr="00E44944" w:rsidRDefault="00AA19B6" w:rsidP="00AA19B6">
      <w:pPr>
        <w:ind w:firstLine="708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47F0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947F08" w:rsidRPr="00C9287E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Pr="00947F08">
        <w:rPr>
          <w:sz w:val="28"/>
          <w:szCs w:val="28"/>
        </w:rPr>
        <w:t>ООО Проектно-изыскательское бюро «</w:t>
      </w:r>
      <w:proofErr w:type="spellStart"/>
      <w:r w:rsidRPr="00947F08">
        <w:rPr>
          <w:sz w:val="28"/>
          <w:szCs w:val="28"/>
        </w:rPr>
        <w:t>Гидропроект</w:t>
      </w:r>
      <w:proofErr w:type="spellEnd"/>
      <w:r w:rsidRPr="00947F08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47F08">
        <w:rPr>
          <w:sz w:val="28"/>
          <w:szCs w:val="28"/>
        </w:rPr>
        <w:t>ИНН 8602244922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947F08" w:rsidRPr="00E44944" w:rsidRDefault="00947F08" w:rsidP="00947F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Pr="00947F08">
        <w:rPr>
          <w:sz w:val="28"/>
          <w:szCs w:val="28"/>
        </w:rPr>
        <w:t>ООО Проектно-изыскательское бюро «</w:t>
      </w:r>
      <w:proofErr w:type="spellStart"/>
      <w:r w:rsidRPr="00947F08">
        <w:rPr>
          <w:sz w:val="28"/>
          <w:szCs w:val="28"/>
        </w:rPr>
        <w:t>Гидропроект</w:t>
      </w:r>
      <w:proofErr w:type="spellEnd"/>
      <w:r w:rsidRPr="00947F08">
        <w:rPr>
          <w:sz w:val="28"/>
          <w:szCs w:val="28"/>
        </w:rPr>
        <w:t xml:space="preserve">»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>п</w:t>
      </w:r>
      <w:r w:rsidRPr="00063BF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63BFA">
        <w:rPr>
          <w:sz w:val="28"/>
          <w:szCs w:val="28"/>
        </w:rPr>
        <w:t xml:space="preserve"> № 5 Постановления правительства Российской Федерации от 24.03.2011г. № 207 и внутренне</w:t>
      </w:r>
      <w:r>
        <w:rPr>
          <w:sz w:val="28"/>
          <w:szCs w:val="28"/>
        </w:rPr>
        <w:t>го</w:t>
      </w:r>
      <w:r w:rsidRPr="00063BF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63BFA">
        <w:rPr>
          <w:sz w:val="28"/>
          <w:szCs w:val="28"/>
        </w:rPr>
        <w:t xml:space="preserve"> СРО НП "ЮграСтройПроект" "Требования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</w:t>
      </w:r>
      <w:proofErr w:type="gramEnd"/>
      <w:r w:rsidRPr="00063BFA">
        <w:rPr>
          <w:sz w:val="28"/>
          <w:szCs w:val="28"/>
        </w:rPr>
        <w:t xml:space="preserve">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Pr="00063BFA">
        <w:rPr>
          <w:sz w:val="28"/>
          <w:szCs w:val="28"/>
        </w:rPr>
        <w:t>Саморегулируемая</w:t>
      </w:r>
      <w:proofErr w:type="spellEnd"/>
      <w:r w:rsidRPr="00063BFA">
        <w:rPr>
          <w:sz w:val="28"/>
          <w:szCs w:val="28"/>
        </w:rPr>
        <w:t xml:space="preserve"> организация Некоммерческое партнерство «ЮграСтройПроект»</w:t>
      </w:r>
      <w:proofErr w:type="gramStart"/>
      <w:r w:rsidRPr="00063B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37C0D">
        <w:rPr>
          <w:sz w:val="28"/>
          <w:szCs w:val="28"/>
        </w:rPr>
        <w:t>(</w:t>
      </w:r>
      <w:proofErr w:type="gramStart"/>
      <w:r w:rsidRPr="00437C0D">
        <w:rPr>
          <w:sz w:val="28"/>
          <w:szCs w:val="28"/>
        </w:rPr>
        <w:t>у</w:t>
      </w:r>
      <w:proofErr w:type="gramEnd"/>
      <w:r w:rsidRPr="00437C0D">
        <w:rPr>
          <w:sz w:val="28"/>
          <w:szCs w:val="28"/>
        </w:rPr>
        <w:t>тв. Решением Общего собрания НП «ЮграСтройПроект» от 17.04.2009 протокол № 2 (в ред. от 27.05.2011г протокол № 7))</w:t>
      </w:r>
      <w:r w:rsidRPr="00E44944">
        <w:rPr>
          <w:sz w:val="28"/>
          <w:szCs w:val="28"/>
        </w:rPr>
        <w:t>.</w:t>
      </w:r>
    </w:p>
    <w:p w:rsidR="00947F08" w:rsidRDefault="00947F08" w:rsidP="00947F0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947F08" w:rsidRPr="00E44944" w:rsidRDefault="00947F08" w:rsidP="00947F0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947F08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44944">
        <w:rPr>
          <w:sz w:val="28"/>
          <w:szCs w:val="28"/>
        </w:rPr>
        <w:t xml:space="preserve">Вынести члену СРО НП «ЮграСтройПроект» </w:t>
      </w:r>
      <w:r>
        <w:rPr>
          <w:sz w:val="28"/>
          <w:szCs w:val="28"/>
        </w:rPr>
        <w:t>ООО Проектно-изыскательское бюро «</w:t>
      </w:r>
      <w:proofErr w:type="spellStart"/>
      <w:r>
        <w:rPr>
          <w:sz w:val="28"/>
          <w:szCs w:val="28"/>
        </w:rPr>
        <w:t>Гидропроект</w:t>
      </w:r>
      <w:proofErr w:type="spellEnd"/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7F08" w:rsidRPr="00CC3287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Проектно-изыскательское бюро «</w:t>
      </w:r>
      <w:proofErr w:type="spellStart"/>
      <w:r>
        <w:rPr>
          <w:sz w:val="28"/>
          <w:szCs w:val="28"/>
        </w:rPr>
        <w:t>Гидропроект</w:t>
      </w:r>
      <w:proofErr w:type="spellEnd"/>
      <w:r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063BFA">
        <w:rPr>
          <w:sz w:val="28"/>
          <w:szCs w:val="28"/>
        </w:rPr>
        <w:t xml:space="preserve">тсутствие аттестации Федеральной службы по экологическому, </w:t>
      </w:r>
      <w:r w:rsidRPr="00063BFA">
        <w:rPr>
          <w:sz w:val="28"/>
          <w:szCs w:val="28"/>
        </w:rPr>
        <w:lastRenderedPageBreak/>
        <w:t>технологическому и атомному надзору у заявленных работников на 1,2,3,5,6,7,8,9,10,13 виды работ согласно ст. 48.1 (особо опасные объекты)</w:t>
      </w:r>
      <w:r w:rsidRPr="00CC3287">
        <w:rPr>
          <w:sz w:val="28"/>
          <w:szCs w:val="28"/>
        </w:rPr>
        <w:t>, в</w:t>
      </w:r>
      <w:proofErr w:type="gramEnd"/>
      <w:r w:rsidRPr="00CC3287">
        <w:rPr>
          <w:sz w:val="28"/>
          <w:szCs w:val="28"/>
        </w:rPr>
        <w:t xml:space="preserve"> срок, не превышающий </w:t>
      </w:r>
      <w:r>
        <w:rPr>
          <w:sz w:val="28"/>
          <w:szCs w:val="28"/>
        </w:rPr>
        <w:t>14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CC3287">
        <w:rPr>
          <w:sz w:val="28"/>
          <w:szCs w:val="28"/>
        </w:rPr>
        <w:t>) рабочих дней со дня получения Решения Дисциплинарной комиссии СРО НП «ЮграСтройПроект»;</w:t>
      </w:r>
    </w:p>
    <w:p w:rsidR="00947F08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>
        <w:rPr>
          <w:sz w:val="28"/>
          <w:szCs w:val="28"/>
        </w:rPr>
        <w:t>ООО Проектно-изыскательское бюро «</w:t>
      </w:r>
      <w:proofErr w:type="spellStart"/>
      <w:r>
        <w:rPr>
          <w:sz w:val="28"/>
          <w:szCs w:val="28"/>
        </w:rPr>
        <w:t>Гидропроект</w:t>
      </w:r>
      <w:proofErr w:type="spellEnd"/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  </w:t>
      </w:r>
      <w:r w:rsidRPr="00E44944">
        <w:rPr>
          <w:sz w:val="28"/>
          <w:szCs w:val="28"/>
        </w:rPr>
        <w:t xml:space="preserve">СРО НП «ЮграСтройПроект». В случае неисполнения предписания 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</w:t>
      </w:r>
      <w:r w:rsidRPr="00E44944">
        <w:rPr>
          <w:sz w:val="28"/>
          <w:szCs w:val="28"/>
        </w:rPr>
        <w:t xml:space="preserve">в отношении члена СРО НП «ЮграСтройПроект» </w:t>
      </w:r>
      <w:r>
        <w:rPr>
          <w:sz w:val="28"/>
          <w:szCs w:val="28"/>
        </w:rPr>
        <w:t>ООО Проектно-изыскательское бюро «</w:t>
      </w:r>
      <w:proofErr w:type="spellStart"/>
      <w:r>
        <w:rPr>
          <w:sz w:val="28"/>
          <w:szCs w:val="28"/>
        </w:rPr>
        <w:t>Гидропроект</w:t>
      </w:r>
      <w:proofErr w:type="spellEnd"/>
      <w:r>
        <w:rPr>
          <w:sz w:val="28"/>
          <w:szCs w:val="28"/>
        </w:rPr>
        <w:t>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947F08" w:rsidRPr="00E44944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 xml:space="preserve">Начальнику отдела контроля СРО НП «ЮграСтройПроект» </w:t>
      </w:r>
      <w:r>
        <w:rPr>
          <w:sz w:val="28"/>
          <w:szCs w:val="28"/>
        </w:rPr>
        <w:t>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</w:t>
      </w:r>
      <w:r>
        <w:t>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Проектно-изыскательское бюро «</w:t>
      </w:r>
      <w:proofErr w:type="spellStart"/>
      <w:r>
        <w:rPr>
          <w:sz w:val="28"/>
          <w:szCs w:val="28"/>
        </w:rPr>
        <w:t>Гидропроект</w:t>
      </w:r>
      <w:proofErr w:type="spellEnd"/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.</w:t>
      </w:r>
    </w:p>
    <w:p w:rsidR="00947F08" w:rsidRPr="000E66E0" w:rsidRDefault="00947F08" w:rsidP="00947F0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947F08" w:rsidRPr="000E66E0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947F08" w:rsidRPr="000E66E0" w:rsidRDefault="00947F08" w:rsidP="00947F0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947F08" w:rsidRPr="000E66E0" w:rsidRDefault="00947F08" w:rsidP="00947F0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947F08" w:rsidRPr="00DB53EF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947F08" w:rsidRDefault="00947F08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947F08" w:rsidRPr="00C9287E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>
        <w:rPr>
          <w:sz w:val="28"/>
          <w:szCs w:val="28"/>
        </w:rPr>
        <w:t>ООО «ГАЗСТРОЙСЕРВИС»</w:t>
      </w:r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4944">
        <w:rPr>
          <w:sz w:val="28"/>
          <w:szCs w:val="28"/>
        </w:rPr>
        <w:t xml:space="preserve">ИНН </w:t>
      </w:r>
      <w:r w:rsidRPr="00840608">
        <w:rPr>
          <w:sz w:val="28"/>
          <w:szCs w:val="28"/>
        </w:rPr>
        <w:t>8602240526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947F08" w:rsidRPr="00E44944" w:rsidRDefault="00947F08" w:rsidP="00947F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>
        <w:rPr>
          <w:sz w:val="28"/>
          <w:szCs w:val="28"/>
        </w:rPr>
        <w:t>ООО «ГАЗСТРОЙСЕРВИС»</w:t>
      </w:r>
      <w:r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>п</w:t>
      </w:r>
      <w:r w:rsidRPr="0084060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840608">
        <w:rPr>
          <w:sz w:val="28"/>
          <w:szCs w:val="28"/>
        </w:rPr>
        <w:t xml:space="preserve"> 2.5 Правил саморегулирования Саморегулируемой организации Некоммерческое партнерство «ЮграСтройПроект» «Требования к страхованию членами Саморегулируемой организации Некоммерческое партнерство «ЮграСтройПроект» гражданской ответственности»</w:t>
      </w:r>
      <w:proofErr w:type="gramStart"/>
      <w:r w:rsidRPr="00840608">
        <w:rPr>
          <w:sz w:val="28"/>
          <w:szCs w:val="28"/>
        </w:rPr>
        <w:t>.</w:t>
      </w:r>
      <w:proofErr w:type="gramEnd"/>
      <w:r w:rsidRPr="00E44944">
        <w:rPr>
          <w:sz w:val="28"/>
          <w:szCs w:val="28"/>
        </w:rPr>
        <w:t xml:space="preserve"> (</w:t>
      </w:r>
      <w:proofErr w:type="gramStart"/>
      <w:r w:rsidRPr="00E44944">
        <w:rPr>
          <w:sz w:val="28"/>
          <w:szCs w:val="28"/>
        </w:rPr>
        <w:t>у</w:t>
      </w:r>
      <w:proofErr w:type="gramEnd"/>
      <w:r w:rsidRPr="00E44944">
        <w:rPr>
          <w:sz w:val="28"/>
          <w:szCs w:val="28"/>
        </w:rPr>
        <w:t xml:space="preserve">тв. Решением Общего собрания НП «ЮграСтройПроект» </w:t>
      </w:r>
      <w:r>
        <w:rPr>
          <w:sz w:val="28"/>
          <w:szCs w:val="28"/>
        </w:rPr>
        <w:t xml:space="preserve">           </w:t>
      </w:r>
      <w:r w:rsidRPr="00E44944">
        <w:rPr>
          <w:sz w:val="28"/>
          <w:szCs w:val="28"/>
        </w:rPr>
        <w:t>от 17.04.2009 протокол № 2 (в ред. от 27.03.2014г протокол № 10)).</w:t>
      </w:r>
    </w:p>
    <w:p w:rsidR="00947F08" w:rsidRDefault="00947F08" w:rsidP="00947F0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947F08" w:rsidRPr="00E44944" w:rsidRDefault="00947F08" w:rsidP="00947F0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947F08" w:rsidRDefault="00947F08" w:rsidP="00947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>
        <w:rPr>
          <w:b/>
          <w:sz w:val="28"/>
          <w:szCs w:val="28"/>
        </w:rPr>
        <w:t xml:space="preserve"> п</w:t>
      </w:r>
      <w:r w:rsidRPr="004855BD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 НП </w:t>
      </w:r>
      <w:r w:rsidRPr="004855BD">
        <w:rPr>
          <w:sz w:val="28"/>
          <w:szCs w:val="28"/>
        </w:rPr>
        <w:t xml:space="preserve">«ЮграСтройПроект» </w:t>
      </w:r>
      <w:r w:rsidRPr="00EB7C52">
        <w:rPr>
          <w:sz w:val="28"/>
          <w:szCs w:val="28"/>
        </w:rPr>
        <w:t xml:space="preserve">ООО </w:t>
      </w:r>
      <w:r>
        <w:rPr>
          <w:sz w:val="28"/>
          <w:szCs w:val="28"/>
        </w:rPr>
        <w:t>«ГАЗСТРОЙСЕРВИС</w:t>
      </w:r>
      <w:r w:rsidRPr="00EB7C52">
        <w:rPr>
          <w:sz w:val="28"/>
          <w:szCs w:val="28"/>
        </w:rPr>
        <w:t>»</w:t>
      </w:r>
      <w:r w:rsidRPr="00005B0E">
        <w:rPr>
          <w:sz w:val="28"/>
          <w:szCs w:val="28"/>
        </w:rPr>
        <w:t xml:space="preserve"> </w:t>
      </w:r>
      <w:r w:rsidRPr="004855B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по подготовке проектной документации, которые оказывают влияние на </w:t>
      </w:r>
      <w:r w:rsidRPr="004855BD">
        <w:rPr>
          <w:sz w:val="28"/>
          <w:szCs w:val="28"/>
        </w:rPr>
        <w:lastRenderedPageBreak/>
        <w:t>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5BD">
        <w:rPr>
          <w:sz w:val="28"/>
          <w:szCs w:val="28"/>
        </w:rPr>
        <w:t>СРО НП «ЮграСтройПроект» в будущем.</w:t>
      </w:r>
      <w:proofErr w:type="gramEnd"/>
    </w:p>
    <w:p w:rsidR="00947F08" w:rsidRPr="00E44944" w:rsidRDefault="00947F08" w:rsidP="00947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«ГАЗСТРОЙСЕРВИС»</w:t>
      </w:r>
      <w:r w:rsidRPr="00E44944">
        <w:rPr>
          <w:sz w:val="28"/>
          <w:szCs w:val="28"/>
        </w:rPr>
        <w:t>.</w:t>
      </w:r>
    </w:p>
    <w:p w:rsidR="00947F08" w:rsidRPr="000E66E0" w:rsidRDefault="00947F08" w:rsidP="00947F0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947F08" w:rsidRPr="000E66E0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947F08" w:rsidRPr="000E66E0" w:rsidRDefault="00947F08" w:rsidP="00947F0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947F08" w:rsidRPr="000E66E0" w:rsidRDefault="00947F08" w:rsidP="00947F0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947F08" w:rsidRPr="00DB53EF" w:rsidRDefault="00947F08" w:rsidP="00947F0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947F08" w:rsidRDefault="00947F08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2A73AB" w:rsidRPr="00C9287E" w:rsidRDefault="002A73AB" w:rsidP="002A73A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>
        <w:rPr>
          <w:sz w:val="28"/>
          <w:szCs w:val="28"/>
        </w:rPr>
        <w:t>ОАО «ВАРЬЕГАННЕФТЬ»</w:t>
      </w:r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4944">
        <w:rPr>
          <w:sz w:val="28"/>
          <w:szCs w:val="28"/>
        </w:rPr>
        <w:t xml:space="preserve">ИНН </w:t>
      </w:r>
      <w:r w:rsidRPr="00D825E5">
        <w:rPr>
          <w:sz w:val="28"/>
          <w:szCs w:val="28"/>
        </w:rPr>
        <w:t>8609002880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A73AB" w:rsidRPr="00E44944" w:rsidRDefault="002A73AB" w:rsidP="002A73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>
        <w:rPr>
          <w:sz w:val="28"/>
          <w:szCs w:val="28"/>
        </w:rPr>
        <w:t>ОАО «ВАРЬЕГАННЕФТЬ»</w:t>
      </w:r>
      <w:r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>п</w:t>
      </w:r>
      <w:r w:rsidRPr="00B455CA">
        <w:rPr>
          <w:sz w:val="28"/>
          <w:szCs w:val="28"/>
        </w:rPr>
        <w:t>ункт</w:t>
      </w:r>
      <w:r>
        <w:rPr>
          <w:sz w:val="28"/>
          <w:szCs w:val="28"/>
        </w:rPr>
        <w:t>а 3 ч</w:t>
      </w:r>
      <w:r w:rsidRPr="00B455CA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455CA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B455C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B455CA">
        <w:rPr>
          <w:sz w:val="28"/>
          <w:szCs w:val="28"/>
        </w:rPr>
        <w:t xml:space="preserve"> СРО НП "ЮграСтройПроект" "Требования к выдаче Свидетельств о допуске </w:t>
      </w:r>
      <w:r>
        <w:rPr>
          <w:sz w:val="28"/>
          <w:szCs w:val="28"/>
        </w:rPr>
        <w:t xml:space="preserve">          </w:t>
      </w:r>
      <w:r w:rsidRPr="00B455CA">
        <w:rPr>
          <w:sz w:val="28"/>
          <w:szCs w:val="28"/>
        </w:rPr>
        <w:t>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Pr="00B455CA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Pr="00B455CA">
        <w:rPr>
          <w:sz w:val="28"/>
          <w:szCs w:val="28"/>
        </w:rPr>
        <w:t>Саморегулируемая</w:t>
      </w:r>
      <w:proofErr w:type="spellEnd"/>
      <w:r w:rsidRPr="00B455CA">
        <w:rPr>
          <w:sz w:val="28"/>
          <w:szCs w:val="28"/>
        </w:rPr>
        <w:t xml:space="preserve"> организация Некоммерческое партнерство «ЮграСтройПроект»</w:t>
      </w:r>
      <w:r>
        <w:rPr>
          <w:sz w:val="28"/>
          <w:szCs w:val="28"/>
        </w:rPr>
        <w:t xml:space="preserve"> </w:t>
      </w:r>
      <w:r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</w:t>
      </w:r>
      <w:r w:rsidRPr="00E44944">
        <w:rPr>
          <w:sz w:val="28"/>
          <w:szCs w:val="28"/>
        </w:rPr>
        <w:t>.</w:t>
      </w:r>
    </w:p>
    <w:p w:rsidR="002A73AB" w:rsidRDefault="002A73AB" w:rsidP="002A73AB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2A73AB" w:rsidRPr="00E44944" w:rsidRDefault="002A73AB" w:rsidP="002A73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2A73AB" w:rsidRDefault="002A73AB" w:rsidP="002A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Pr="00E44944">
        <w:rPr>
          <w:sz w:val="28"/>
          <w:szCs w:val="28"/>
        </w:rPr>
        <w:t xml:space="preserve">ынести члену СРО НП «ЮграСтройПроект» </w:t>
      </w:r>
      <w:r>
        <w:rPr>
          <w:sz w:val="28"/>
          <w:szCs w:val="28"/>
        </w:rPr>
        <w:t>ОАО «ВАРЬЕГАННЕФТЬ»</w:t>
      </w:r>
      <w:r w:rsidRPr="00E449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73AB" w:rsidRPr="00CC3287" w:rsidRDefault="002A73AB" w:rsidP="002A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«ВАРЬЕГАННЕФТЬ»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</w:t>
      </w:r>
      <w:r>
        <w:rPr>
          <w:sz w:val="28"/>
          <w:szCs w:val="28"/>
        </w:rPr>
        <w:t xml:space="preserve">                          </w:t>
      </w:r>
      <w:r w:rsidRPr="00303DE8">
        <w:rPr>
          <w:sz w:val="28"/>
          <w:szCs w:val="28"/>
        </w:rPr>
        <w:t xml:space="preserve">работ по подготовке проектной документации, которые оказывают </w:t>
      </w:r>
      <w:r>
        <w:rPr>
          <w:sz w:val="28"/>
          <w:szCs w:val="28"/>
        </w:rPr>
        <w:t xml:space="preserve">                     </w:t>
      </w:r>
      <w:r w:rsidRPr="00303DE8">
        <w:rPr>
          <w:sz w:val="28"/>
          <w:szCs w:val="28"/>
        </w:rPr>
        <w:t>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D825E5">
        <w:rPr>
          <w:sz w:val="28"/>
          <w:szCs w:val="28"/>
        </w:rPr>
        <w:t xml:space="preserve">тсутствие повышения квалификации соответствующего профиля с обязательной аттестацией на 12 вид работ по приказу №624 и 1,3,4,5,6,12 виды работ по статье 48.1, </w:t>
      </w:r>
      <w:r w:rsidRPr="00CC3287">
        <w:rPr>
          <w:sz w:val="28"/>
          <w:szCs w:val="28"/>
        </w:rPr>
        <w:t>в срок, не превышающий</w:t>
      </w:r>
      <w:proofErr w:type="gramEnd"/>
      <w:r w:rsidRPr="00CC328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CC3287">
        <w:rPr>
          <w:sz w:val="28"/>
          <w:szCs w:val="28"/>
        </w:rPr>
        <w:t>) рабочих дней со дня получения Решения Дисциплинарной комиссии СРО НП «ЮграСтройПроект»;</w:t>
      </w:r>
    </w:p>
    <w:p w:rsidR="002A73AB" w:rsidRDefault="002A73AB" w:rsidP="002A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>
        <w:rPr>
          <w:sz w:val="28"/>
          <w:szCs w:val="28"/>
        </w:rPr>
        <w:t>ОАО «ВАРЬЕГАННЕФТЬ»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</w:t>
      </w:r>
      <w:r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дисциплинарного возде</w:t>
      </w:r>
      <w:r>
        <w:rPr>
          <w:sz w:val="28"/>
          <w:szCs w:val="28"/>
        </w:rPr>
        <w:t>йствия в отношении члена СРО 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ОАО «ВАРЬЕГАННЕФТЬ»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2A73AB" w:rsidRDefault="002A73AB" w:rsidP="002A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ОАО «ВАРЬЕГАННЕФТЬ»</w:t>
      </w:r>
      <w:r w:rsidRPr="00E44944">
        <w:rPr>
          <w:sz w:val="28"/>
          <w:szCs w:val="28"/>
        </w:rPr>
        <w:t>.</w:t>
      </w:r>
    </w:p>
    <w:p w:rsidR="002A73AB" w:rsidRPr="000E66E0" w:rsidRDefault="002A73AB" w:rsidP="002A7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2A73AB" w:rsidRPr="000E66E0" w:rsidRDefault="002A73AB" w:rsidP="002A73A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2A73AB" w:rsidRPr="000E66E0" w:rsidRDefault="002A73AB" w:rsidP="002A73A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2A73AB" w:rsidRPr="000E66E0" w:rsidRDefault="002A73AB" w:rsidP="002A73A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2A73AB" w:rsidRPr="00DB53EF" w:rsidRDefault="002A73AB" w:rsidP="002A73A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A1D23" w:rsidRDefault="008A1D23" w:rsidP="00F2590E">
      <w:pPr>
        <w:jc w:val="both"/>
        <w:rPr>
          <w:b/>
          <w:sz w:val="28"/>
          <w:szCs w:val="28"/>
          <w:u w:val="single"/>
        </w:rPr>
      </w:pPr>
    </w:p>
    <w:p w:rsidR="002A73AB" w:rsidRDefault="002A73AB" w:rsidP="00F2590E">
      <w:pPr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B13E16" w:rsidRDefault="00B13E16" w:rsidP="00B13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13E16" w:rsidRPr="009D7079" w:rsidRDefault="00B13E16" w:rsidP="00B13E16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13E16" w:rsidRPr="000E66E0" w:rsidRDefault="00B13E16" w:rsidP="00B13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="00007472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</w:t>
      </w:r>
      <w:r w:rsidR="00007472">
        <w:rPr>
          <w:b/>
          <w:sz w:val="28"/>
          <w:szCs w:val="28"/>
        </w:rPr>
        <w:t>К.А</w:t>
      </w:r>
      <w:r w:rsidR="00D75562">
        <w:rPr>
          <w:b/>
          <w:sz w:val="28"/>
          <w:szCs w:val="28"/>
        </w:rPr>
        <w:t xml:space="preserve">. </w:t>
      </w:r>
      <w:proofErr w:type="spellStart"/>
      <w:r w:rsidR="00007472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08" w:rsidRDefault="00947F08" w:rsidP="0087249D">
      <w:r>
        <w:separator/>
      </w:r>
    </w:p>
  </w:endnote>
  <w:endnote w:type="continuationSeparator" w:id="0">
    <w:p w:rsidR="00947F08" w:rsidRDefault="00947F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47F08" w:rsidRDefault="00947F08" w:rsidP="0087249D">
        <w:pPr>
          <w:pStyle w:val="ae"/>
          <w:jc w:val="right"/>
        </w:pPr>
        <w:fldSimple w:instr=" PAGE   \* MERGEFORMAT ">
          <w:r w:rsidR="002A73A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08" w:rsidRDefault="00947F08" w:rsidP="0087249D">
      <w:r>
        <w:separator/>
      </w:r>
    </w:p>
  </w:footnote>
  <w:footnote w:type="continuationSeparator" w:id="0">
    <w:p w:rsidR="00947F08" w:rsidRDefault="00947F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59E2-4DB8-49AA-9C53-0C603775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7</Pages>
  <Words>1593</Words>
  <Characters>12795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78</cp:revision>
  <cp:lastPrinted>2014-08-29T04:17:00Z</cp:lastPrinted>
  <dcterms:created xsi:type="dcterms:W3CDTF">2012-10-24T10:36:00Z</dcterms:created>
  <dcterms:modified xsi:type="dcterms:W3CDTF">2014-08-29T04:17:00Z</dcterms:modified>
</cp:coreProperties>
</file>