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10FB2" w:rsidRDefault="00F95DCC" w:rsidP="00794150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Протокол № </w:t>
      </w:r>
      <w:r w:rsidR="00F9448A" w:rsidRPr="00710FB2">
        <w:rPr>
          <w:b/>
          <w:sz w:val="23"/>
          <w:szCs w:val="23"/>
        </w:rPr>
        <w:t>1</w:t>
      </w:r>
      <w:r w:rsidR="00C078AC">
        <w:rPr>
          <w:b/>
          <w:sz w:val="23"/>
          <w:szCs w:val="23"/>
        </w:rPr>
        <w:t>7</w:t>
      </w:r>
      <w:r w:rsidR="005661BC">
        <w:rPr>
          <w:b/>
          <w:sz w:val="23"/>
          <w:szCs w:val="23"/>
        </w:rPr>
        <w:t>1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10FB2">
        <w:rPr>
          <w:b/>
          <w:sz w:val="23"/>
          <w:szCs w:val="23"/>
        </w:rPr>
        <w:t>Союз проектировщиков Югры</w:t>
      </w:r>
      <w:r w:rsidRPr="00710FB2">
        <w:rPr>
          <w:b/>
          <w:sz w:val="23"/>
          <w:szCs w:val="23"/>
        </w:rPr>
        <w:t>»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</w:p>
    <w:p w:rsidR="00F95DCC" w:rsidRPr="00710FB2" w:rsidRDefault="005661BC" w:rsidP="0016666B">
      <w:pPr>
        <w:rPr>
          <w:sz w:val="23"/>
          <w:szCs w:val="23"/>
        </w:rPr>
      </w:pPr>
      <w:r>
        <w:rPr>
          <w:sz w:val="23"/>
          <w:szCs w:val="23"/>
        </w:rPr>
        <w:t>26</w:t>
      </w:r>
      <w:r w:rsidR="00C078AC">
        <w:rPr>
          <w:sz w:val="23"/>
          <w:szCs w:val="23"/>
        </w:rPr>
        <w:t xml:space="preserve"> </w:t>
      </w:r>
      <w:r>
        <w:rPr>
          <w:sz w:val="23"/>
          <w:szCs w:val="23"/>
        </w:rPr>
        <w:t>мая</w:t>
      </w:r>
      <w:r w:rsidR="00DB06C8">
        <w:rPr>
          <w:sz w:val="23"/>
          <w:szCs w:val="23"/>
        </w:rPr>
        <w:t xml:space="preserve"> </w:t>
      </w:r>
      <w:r w:rsidR="00F95DCC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</w:t>
      </w:r>
      <w:r w:rsidR="00D65182">
        <w:rPr>
          <w:sz w:val="23"/>
          <w:szCs w:val="23"/>
        </w:rPr>
        <w:t>2</w:t>
      </w:r>
      <w:r w:rsidR="00805089" w:rsidRPr="00710FB2">
        <w:rPr>
          <w:sz w:val="23"/>
          <w:szCs w:val="23"/>
        </w:rPr>
        <w:t xml:space="preserve"> года </w:t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  <w:t xml:space="preserve"> </w:t>
      </w:r>
      <w:r w:rsidR="00F95DCC" w:rsidRPr="00710FB2">
        <w:rPr>
          <w:sz w:val="23"/>
          <w:szCs w:val="23"/>
        </w:rPr>
        <w:tab/>
        <w:t xml:space="preserve">           </w:t>
      </w:r>
      <w:r w:rsidR="0016666B" w:rsidRPr="00710FB2">
        <w:rPr>
          <w:sz w:val="23"/>
          <w:szCs w:val="23"/>
        </w:rPr>
        <w:t xml:space="preserve">                       </w:t>
      </w:r>
      <w:r w:rsidR="00DB06C8">
        <w:rPr>
          <w:sz w:val="23"/>
          <w:szCs w:val="23"/>
        </w:rPr>
        <w:tab/>
        <w:t xml:space="preserve">    </w:t>
      </w:r>
      <w:r w:rsidR="00921AC3">
        <w:rPr>
          <w:sz w:val="23"/>
          <w:szCs w:val="23"/>
        </w:rPr>
        <w:t xml:space="preserve">  </w:t>
      </w:r>
      <w:r w:rsidR="005303A7">
        <w:rPr>
          <w:sz w:val="23"/>
          <w:szCs w:val="23"/>
        </w:rPr>
        <w:t xml:space="preserve">         </w:t>
      </w:r>
      <w:r w:rsidR="00F95DCC" w:rsidRPr="00710FB2">
        <w:rPr>
          <w:sz w:val="23"/>
          <w:szCs w:val="23"/>
        </w:rPr>
        <w:t>г. Ханты-Мансийск</w:t>
      </w:r>
    </w:p>
    <w:p w:rsidR="00F95DCC" w:rsidRPr="00710FB2" w:rsidRDefault="00F95DCC" w:rsidP="00F95DCC">
      <w:pPr>
        <w:jc w:val="center"/>
        <w:rPr>
          <w:sz w:val="23"/>
          <w:szCs w:val="23"/>
        </w:rPr>
      </w:pPr>
    </w:p>
    <w:p w:rsidR="003B6A9A" w:rsidRPr="00710FB2" w:rsidRDefault="003B6A9A" w:rsidP="003B6A9A">
      <w:pPr>
        <w:ind w:firstLine="708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Время и дата проведения заседания: </w:t>
      </w:r>
      <w:r w:rsidRPr="00710FB2">
        <w:rPr>
          <w:sz w:val="23"/>
          <w:szCs w:val="23"/>
        </w:rPr>
        <w:t>11 час. 20 мин.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>«</w:t>
      </w:r>
      <w:r w:rsidR="00C078AC">
        <w:rPr>
          <w:sz w:val="23"/>
          <w:szCs w:val="23"/>
        </w:rPr>
        <w:t>2</w:t>
      </w:r>
      <w:r w:rsidR="005661BC">
        <w:rPr>
          <w:sz w:val="23"/>
          <w:szCs w:val="23"/>
        </w:rPr>
        <w:t>6</w:t>
      </w:r>
      <w:r w:rsidRPr="00710FB2">
        <w:rPr>
          <w:sz w:val="23"/>
          <w:szCs w:val="23"/>
        </w:rPr>
        <w:t xml:space="preserve">» </w:t>
      </w:r>
      <w:r w:rsidR="005661BC">
        <w:rPr>
          <w:sz w:val="23"/>
          <w:szCs w:val="23"/>
        </w:rPr>
        <w:t>мая</w:t>
      </w:r>
      <w:r w:rsidR="00DB06C8">
        <w:rPr>
          <w:sz w:val="23"/>
          <w:szCs w:val="23"/>
        </w:rPr>
        <w:t xml:space="preserve"> </w:t>
      </w:r>
      <w:r w:rsidR="00633358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</w:t>
      </w:r>
      <w:r w:rsidR="00D65182">
        <w:rPr>
          <w:sz w:val="23"/>
          <w:szCs w:val="23"/>
        </w:rPr>
        <w:t>2</w:t>
      </w:r>
      <w:r w:rsidR="00B045F0" w:rsidRPr="00710FB2">
        <w:rPr>
          <w:sz w:val="23"/>
          <w:szCs w:val="23"/>
        </w:rPr>
        <w:t xml:space="preserve"> г</w:t>
      </w:r>
      <w:r w:rsidRPr="00710FB2">
        <w:rPr>
          <w:sz w:val="23"/>
          <w:szCs w:val="23"/>
        </w:rPr>
        <w:t>.</w:t>
      </w:r>
    </w:p>
    <w:p w:rsidR="003B6A9A" w:rsidRPr="00710FB2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>Место проведения заседания:</w:t>
      </w:r>
      <w:r w:rsidRPr="00710FB2">
        <w:rPr>
          <w:sz w:val="23"/>
          <w:szCs w:val="23"/>
        </w:rPr>
        <w:t xml:space="preserve"> </w:t>
      </w:r>
      <w:r w:rsidRPr="00710FB2">
        <w:rPr>
          <w:bCs/>
          <w:sz w:val="23"/>
          <w:szCs w:val="23"/>
        </w:rPr>
        <w:t>г. Ханты-Мансийск, ул. </w:t>
      </w:r>
      <w:proofErr w:type="gramStart"/>
      <w:r w:rsidRPr="00710FB2">
        <w:rPr>
          <w:bCs/>
          <w:sz w:val="23"/>
          <w:szCs w:val="23"/>
        </w:rPr>
        <w:t>Светлая</w:t>
      </w:r>
      <w:proofErr w:type="gramEnd"/>
      <w:r w:rsidRPr="00710FB2">
        <w:rPr>
          <w:bCs/>
          <w:sz w:val="23"/>
          <w:szCs w:val="23"/>
        </w:rPr>
        <w:t>, д.67.</w:t>
      </w:r>
    </w:p>
    <w:p w:rsidR="00F9448A" w:rsidRPr="00710FB2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10FB2" w:rsidTr="002D06DE">
        <w:trPr>
          <w:trHeight w:val="602"/>
        </w:trPr>
        <w:tc>
          <w:tcPr>
            <w:tcW w:w="675" w:type="dxa"/>
          </w:tcPr>
          <w:p w:rsidR="00633358" w:rsidRPr="00710FB2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710FB2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10FB2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</w:t>
            </w:r>
            <w:r w:rsidR="002D06DE" w:rsidRPr="002D06DE">
              <w:rPr>
                <w:sz w:val="23"/>
                <w:szCs w:val="23"/>
              </w:rPr>
              <w:t>Директор ООО «</w:t>
            </w:r>
            <w:proofErr w:type="spellStart"/>
            <w:r w:rsidR="002D06DE" w:rsidRPr="002D06DE">
              <w:rPr>
                <w:sz w:val="23"/>
                <w:szCs w:val="23"/>
              </w:rPr>
              <w:t>Светолюксмонтаж</w:t>
            </w:r>
            <w:proofErr w:type="spellEnd"/>
            <w:r w:rsidR="002D06DE" w:rsidRPr="002D06DE">
              <w:rPr>
                <w:sz w:val="23"/>
                <w:szCs w:val="23"/>
              </w:rPr>
              <w:t>»</w:t>
            </w:r>
            <w:r w:rsidRPr="00710FB2">
              <w:rPr>
                <w:bCs/>
                <w:sz w:val="23"/>
                <w:szCs w:val="23"/>
              </w:rPr>
              <w:t>.</w:t>
            </w:r>
            <w:r w:rsidR="007A7800" w:rsidRPr="00710FB2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710FB2" w:rsidTr="001A36AA">
        <w:trPr>
          <w:trHeight w:val="2102"/>
        </w:trPr>
        <w:tc>
          <w:tcPr>
            <w:tcW w:w="675" w:type="dxa"/>
          </w:tcPr>
          <w:p w:rsidR="00B045F0" w:rsidRPr="00710FB2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710FB2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710FB2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710FB2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710FB2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710FB2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710FB2">
              <w:rPr>
                <w:sz w:val="23"/>
                <w:szCs w:val="23"/>
              </w:rPr>
              <w:t>»</w:t>
            </w:r>
            <w:r w:rsidR="00B045F0" w:rsidRPr="00710FB2">
              <w:rPr>
                <w:sz w:val="23"/>
                <w:szCs w:val="23"/>
              </w:rPr>
              <w:t>.</w:t>
            </w:r>
          </w:p>
          <w:p w:rsidR="00DB06C8" w:rsidRDefault="00DB06C8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DB06C8" w:rsidRPr="00710FB2" w:rsidRDefault="00DB06C8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</w:t>
            </w:r>
            <w:r>
              <w:rPr>
                <w:bCs/>
                <w:sz w:val="23"/>
                <w:szCs w:val="23"/>
              </w:rPr>
              <w:t>4</w:t>
            </w:r>
            <w:r w:rsidRPr="009E1849">
              <w:rPr>
                <w:bCs/>
                <w:sz w:val="23"/>
                <w:szCs w:val="23"/>
              </w:rPr>
              <w:t>.01.202</w:t>
            </w:r>
            <w:r>
              <w:rPr>
                <w:bCs/>
                <w:sz w:val="23"/>
                <w:szCs w:val="23"/>
              </w:rPr>
              <w:t>2</w:t>
            </w:r>
            <w:r w:rsidRPr="009E1849">
              <w:rPr>
                <w:bCs/>
                <w:sz w:val="23"/>
                <w:szCs w:val="23"/>
              </w:rPr>
              <w:t xml:space="preserve"> от члена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9E1849">
              <w:rPr>
                <w:bCs/>
                <w:sz w:val="23"/>
                <w:szCs w:val="23"/>
              </w:rPr>
              <w:t>Югры»,</w:t>
            </w:r>
            <w:r w:rsidRPr="009E1849">
              <w:rPr>
                <w:color w:val="3F3F3F"/>
                <w:sz w:val="23"/>
                <w:szCs w:val="23"/>
              </w:rPr>
              <w:t xml:space="preserve"> </w:t>
            </w:r>
            <w:r w:rsidRPr="009E1849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1A36AA" w:rsidRPr="00710FB2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351EC" w:rsidRPr="00710FB2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710FB2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10FB2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710FB2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710FB2" w:rsidTr="0074064C">
        <w:trPr>
          <w:trHeight w:val="559"/>
        </w:trPr>
        <w:tc>
          <w:tcPr>
            <w:tcW w:w="675" w:type="dxa"/>
          </w:tcPr>
          <w:p w:rsidR="005458B9" w:rsidRPr="00710FB2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710FB2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10FB2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710FB2">
              <w:rPr>
                <w:sz w:val="23"/>
                <w:szCs w:val="23"/>
              </w:rPr>
              <w:t>Г</w:t>
            </w:r>
            <w:r w:rsidRPr="00710FB2">
              <w:rPr>
                <w:sz w:val="23"/>
                <w:szCs w:val="23"/>
              </w:rPr>
              <w:t>енеральн</w:t>
            </w:r>
            <w:r w:rsidR="00AF1964" w:rsidRPr="00710FB2">
              <w:rPr>
                <w:sz w:val="23"/>
                <w:szCs w:val="23"/>
              </w:rPr>
              <w:t>ый</w:t>
            </w:r>
            <w:r w:rsidRPr="00710FB2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710FB2" w:rsidTr="0074064C">
        <w:trPr>
          <w:trHeight w:val="559"/>
        </w:trPr>
        <w:tc>
          <w:tcPr>
            <w:tcW w:w="675" w:type="dxa"/>
          </w:tcPr>
          <w:p w:rsidR="00C028EB" w:rsidRPr="00710FB2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710FB2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10FB2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710FB2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10FB2" w:rsidRDefault="00F9448A" w:rsidP="00F9448A">
      <w:pPr>
        <w:ind w:firstLine="709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Итого:</w:t>
      </w:r>
    </w:p>
    <w:p w:rsidR="00F9448A" w:rsidRPr="00710FB2" w:rsidRDefault="00F9448A" w:rsidP="00F9448A">
      <w:pPr>
        <w:ind w:firstLine="709"/>
        <w:jc w:val="both"/>
        <w:rPr>
          <w:bCs/>
          <w:sz w:val="23"/>
          <w:szCs w:val="23"/>
        </w:rPr>
      </w:pPr>
      <w:r w:rsidRPr="00710FB2">
        <w:rPr>
          <w:b/>
          <w:bCs/>
          <w:sz w:val="23"/>
          <w:szCs w:val="23"/>
        </w:rPr>
        <w:t>Присутствуют:</w:t>
      </w:r>
      <w:r w:rsidRPr="00710FB2">
        <w:rPr>
          <w:bCs/>
          <w:sz w:val="23"/>
          <w:szCs w:val="23"/>
        </w:rPr>
        <w:t xml:space="preserve"> </w:t>
      </w:r>
      <w:r w:rsidR="00C028EB" w:rsidRPr="00710FB2">
        <w:rPr>
          <w:bCs/>
          <w:sz w:val="23"/>
          <w:szCs w:val="23"/>
        </w:rPr>
        <w:t>4</w:t>
      </w:r>
      <w:r w:rsidRPr="00710FB2">
        <w:rPr>
          <w:bCs/>
          <w:sz w:val="23"/>
          <w:szCs w:val="23"/>
        </w:rPr>
        <w:t xml:space="preserve"> член</w:t>
      </w:r>
      <w:r w:rsidR="001A36AA" w:rsidRPr="00710FB2">
        <w:rPr>
          <w:bCs/>
          <w:sz w:val="23"/>
          <w:szCs w:val="23"/>
        </w:rPr>
        <w:t>а</w:t>
      </w:r>
      <w:r w:rsidRPr="00710FB2">
        <w:rPr>
          <w:bCs/>
          <w:sz w:val="23"/>
          <w:szCs w:val="23"/>
        </w:rPr>
        <w:t xml:space="preserve">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, </w:t>
      </w:r>
      <w:r w:rsidR="00DB06C8">
        <w:rPr>
          <w:bCs/>
          <w:sz w:val="23"/>
          <w:szCs w:val="23"/>
        </w:rPr>
        <w:t>2</w:t>
      </w:r>
      <w:r w:rsidR="001A36AA" w:rsidRPr="00710FB2">
        <w:rPr>
          <w:bCs/>
          <w:sz w:val="23"/>
          <w:szCs w:val="23"/>
        </w:rPr>
        <w:t xml:space="preserve"> представитель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 по доверенностям, всего </w:t>
      </w:r>
      <w:r w:rsidR="00DB06C8">
        <w:rPr>
          <w:bCs/>
          <w:sz w:val="23"/>
          <w:szCs w:val="23"/>
        </w:rPr>
        <w:t>6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="00C028EB" w:rsidRPr="00710FB2">
        <w:rPr>
          <w:bCs/>
          <w:sz w:val="23"/>
          <w:szCs w:val="23"/>
        </w:rPr>
        <w:t xml:space="preserve"> (представителей)</w:t>
      </w:r>
      <w:r w:rsidRPr="00710FB2">
        <w:rPr>
          <w:bCs/>
          <w:sz w:val="23"/>
          <w:szCs w:val="23"/>
        </w:rPr>
        <w:t xml:space="preserve">. Кворум имеется. </w:t>
      </w:r>
      <w:r w:rsidRPr="00710FB2">
        <w:rPr>
          <w:sz w:val="23"/>
          <w:szCs w:val="23"/>
        </w:rPr>
        <w:t>Дисциплинарная комиссия</w:t>
      </w:r>
      <w:r w:rsidRPr="00710FB2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710FB2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 xml:space="preserve">Председательствующий: </w:t>
      </w:r>
      <w:r w:rsidR="0016666B" w:rsidRPr="00710FB2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710FB2">
        <w:rPr>
          <w:sz w:val="23"/>
          <w:szCs w:val="23"/>
        </w:rPr>
        <w:t xml:space="preserve"> Югры», Генеральный директор АО </w:t>
      </w:r>
      <w:r w:rsidR="0016666B" w:rsidRPr="00710FB2">
        <w:rPr>
          <w:sz w:val="23"/>
          <w:szCs w:val="23"/>
        </w:rPr>
        <w:t>«</w:t>
      </w:r>
      <w:proofErr w:type="spellStart"/>
      <w:r w:rsidR="0016666B" w:rsidRPr="00710FB2">
        <w:rPr>
          <w:sz w:val="23"/>
          <w:szCs w:val="23"/>
        </w:rPr>
        <w:t>НижневартовскНИПИнефть</w:t>
      </w:r>
      <w:proofErr w:type="spellEnd"/>
      <w:r w:rsidR="0016666B" w:rsidRPr="00710FB2">
        <w:rPr>
          <w:sz w:val="23"/>
          <w:szCs w:val="23"/>
        </w:rPr>
        <w:t>».</w:t>
      </w:r>
    </w:p>
    <w:p w:rsidR="00A940B3" w:rsidRPr="00710FB2" w:rsidRDefault="00A940B3" w:rsidP="00336F58">
      <w:pPr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>Секретарь:</w:t>
      </w:r>
      <w:r w:rsidRPr="00710FB2">
        <w:rPr>
          <w:sz w:val="23"/>
          <w:szCs w:val="23"/>
        </w:rPr>
        <w:t xml:space="preserve"> </w:t>
      </w:r>
      <w:r w:rsidR="004D2728">
        <w:rPr>
          <w:sz w:val="23"/>
          <w:szCs w:val="23"/>
        </w:rPr>
        <w:t>Муленков Евгений Юрьевич</w:t>
      </w:r>
      <w:r w:rsidR="000F42C1" w:rsidRPr="003C6482">
        <w:rPr>
          <w:sz w:val="23"/>
          <w:szCs w:val="23"/>
        </w:rPr>
        <w:t xml:space="preserve"> – </w:t>
      </w:r>
      <w:r w:rsidR="004D2728">
        <w:rPr>
          <w:sz w:val="23"/>
          <w:szCs w:val="23"/>
        </w:rPr>
        <w:t>Юрист</w:t>
      </w:r>
      <w:r w:rsidR="000F42C1" w:rsidRPr="003C6482">
        <w:rPr>
          <w:sz w:val="23"/>
          <w:szCs w:val="23"/>
        </w:rPr>
        <w:t xml:space="preserve"> СРО «Союз </w:t>
      </w:r>
      <w:r w:rsidR="000F42C1" w:rsidRPr="00710FB2">
        <w:rPr>
          <w:sz w:val="23"/>
          <w:szCs w:val="23"/>
        </w:rPr>
        <w:t xml:space="preserve">проектировщиков </w:t>
      </w:r>
      <w:r w:rsidR="000F42C1" w:rsidRPr="003C6482">
        <w:rPr>
          <w:sz w:val="23"/>
          <w:szCs w:val="23"/>
        </w:rPr>
        <w:t>Югры»</w:t>
      </w:r>
      <w:r w:rsidR="002365A3" w:rsidRPr="00710FB2">
        <w:rPr>
          <w:sz w:val="23"/>
          <w:szCs w:val="23"/>
        </w:rPr>
        <w:t>.</w:t>
      </w:r>
    </w:p>
    <w:p w:rsidR="00A940B3" w:rsidRPr="00710FB2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Присутствовавшие без права голоса:</w:t>
      </w:r>
    </w:p>
    <w:p w:rsidR="003C6482" w:rsidRPr="003C6482" w:rsidRDefault="005661BC" w:rsidP="003C6482">
      <w:pPr>
        <w:ind w:firstLine="708"/>
        <w:jc w:val="both"/>
        <w:rPr>
          <w:sz w:val="23"/>
          <w:szCs w:val="23"/>
        </w:rPr>
      </w:pPr>
      <w:proofErr w:type="spellStart"/>
      <w:r w:rsidRPr="005661BC">
        <w:rPr>
          <w:sz w:val="23"/>
          <w:szCs w:val="23"/>
        </w:rPr>
        <w:t>Гузанов</w:t>
      </w:r>
      <w:proofErr w:type="spellEnd"/>
      <w:r w:rsidRPr="005661BC">
        <w:rPr>
          <w:sz w:val="23"/>
          <w:szCs w:val="23"/>
        </w:rPr>
        <w:t xml:space="preserve"> Кирилл Анатольевич – Начальник юридического отдела</w:t>
      </w:r>
      <w:r w:rsidR="003C6482" w:rsidRPr="003C6482">
        <w:rPr>
          <w:sz w:val="23"/>
          <w:szCs w:val="23"/>
        </w:rPr>
        <w:t xml:space="preserve"> СРО «Союз </w:t>
      </w:r>
      <w:r w:rsidR="003C6482" w:rsidRPr="00710FB2">
        <w:rPr>
          <w:sz w:val="23"/>
          <w:szCs w:val="23"/>
        </w:rPr>
        <w:t xml:space="preserve">проектировщиков </w:t>
      </w:r>
      <w:r w:rsidR="003C6482" w:rsidRPr="003C6482">
        <w:rPr>
          <w:sz w:val="23"/>
          <w:szCs w:val="23"/>
        </w:rPr>
        <w:t>Югры»;</w:t>
      </w:r>
    </w:p>
    <w:p w:rsidR="003C6482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Гаврилович Евгений Николаевич – Первый заместитель генерального директора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Югры»;</w:t>
      </w:r>
    </w:p>
    <w:p w:rsidR="00577DBF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Карпущенко Евгений Александрович – </w:t>
      </w:r>
      <w:r w:rsidRPr="003C6482">
        <w:rPr>
          <w:bCs/>
          <w:sz w:val="23"/>
          <w:szCs w:val="23"/>
        </w:rPr>
        <w:t>Заместитель генерального директора по производству</w:t>
      </w:r>
      <w:r w:rsidRPr="003C6482">
        <w:rPr>
          <w:sz w:val="23"/>
          <w:szCs w:val="23"/>
        </w:rPr>
        <w:t xml:space="preserve">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Югры».</w:t>
      </w:r>
    </w:p>
    <w:p w:rsidR="00710FB2" w:rsidRPr="00710FB2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Default="00BD2346" w:rsidP="004E1E42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Повестка дня</w:t>
      </w:r>
    </w:p>
    <w:p w:rsidR="00710FB2" w:rsidRPr="00710FB2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2D06DE" w:rsidRDefault="002D06DE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8216F7" w:rsidRPr="008216F7">
        <w:rPr>
          <w:sz w:val="23"/>
          <w:szCs w:val="23"/>
        </w:rPr>
        <w:t>ООО «НПО «</w:t>
      </w:r>
      <w:proofErr w:type="gramStart"/>
      <w:r w:rsidR="008216F7" w:rsidRPr="008216F7">
        <w:rPr>
          <w:sz w:val="23"/>
          <w:szCs w:val="23"/>
        </w:rPr>
        <w:t>Северная</w:t>
      </w:r>
      <w:proofErr w:type="gramEnd"/>
      <w:r w:rsidR="008216F7" w:rsidRPr="008216F7">
        <w:rPr>
          <w:sz w:val="23"/>
          <w:szCs w:val="23"/>
        </w:rPr>
        <w:t xml:space="preserve"> археология-1» (ОГРН 1038603451248)</w:t>
      </w:r>
      <w:r w:rsidRPr="002D06DE">
        <w:rPr>
          <w:sz w:val="23"/>
          <w:szCs w:val="23"/>
        </w:rPr>
        <w:t>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По первому вопросу повестки дня:</w:t>
      </w:r>
      <w:r w:rsidRPr="002D06DE">
        <w:rPr>
          <w:b/>
          <w:sz w:val="23"/>
          <w:szCs w:val="23"/>
        </w:rPr>
        <w:t xml:space="preserve"> </w:t>
      </w:r>
      <w:r w:rsidRPr="002D06DE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8216F7" w:rsidRPr="008216F7">
        <w:rPr>
          <w:sz w:val="23"/>
          <w:szCs w:val="23"/>
        </w:rPr>
        <w:t>ООО «НПО «</w:t>
      </w:r>
      <w:proofErr w:type="gramStart"/>
      <w:r w:rsidR="008216F7" w:rsidRPr="008216F7">
        <w:rPr>
          <w:sz w:val="23"/>
          <w:szCs w:val="23"/>
        </w:rPr>
        <w:t>Северная</w:t>
      </w:r>
      <w:proofErr w:type="gramEnd"/>
      <w:r w:rsidR="008216F7" w:rsidRPr="008216F7">
        <w:rPr>
          <w:sz w:val="23"/>
          <w:szCs w:val="23"/>
        </w:rPr>
        <w:t xml:space="preserve"> археология-1» (ОГРН 1038603451248)</w:t>
      </w:r>
      <w:r w:rsidRPr="002D06DE">
        <w:rPr>
          <w:sz w:val="23"/>
          <w:szCs w:val="23"/>
        </w:rPr>
        <w:t>.</w:t>
      </w:r>
    </w:p>
    <w:p w:rsidR="002D06DE" w:rsidRPr="002D06DE" w:rsidRDefault="002D06DE" w:rsidP="002D06DE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 w:rsidRPr="002D06DE">
        <w:rPr>
          <w:sz w:val="23"/>
          <w:szCs w:val="23"/>
        </w:rPr>
        <w:t>Карпущенко</w:t>
      </w:r>
      <w:proofErr w:type="spellEnd"/>
      <w:r w:rsidRPr="002D06DE">
        <w:rPr>
          <w:sz w:val="23"/>
          <w:szCs w:val="23"/>
        </w:rPr>
        <w:t xml:space="preserve"> Е.А.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="008216F7" w:rsidRPr="008216F7">
        <w:rPr>
          <w:sz w:val="23"/>
          <w:szCs w:val="23"/>
        </w:rPr>
        <w:t>ООО «НПО «Северная археология-1» (ОГРН 1038603451248)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 w:rsidR="008216F7">
        <w:rPr>
          <w:bCs/>
          <w:sz w:val="23"/>
          <w:szCs w:val="23"/>
        </w:rPr>
        <w:t>ч</w:t>
      </w:r>
      <w:r w:rsidR="008216F7" w:rsidRPr="008216F7">
        <w:rPr>
          <w:bCs/>
          <w:sz w:val="23"/>
          <w:szCs w:val="23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проектировщиков </w:t>
      </w:r>
      <w:r w:rsidR="008216F7" w:rsidRPr="008216F7">
        <w:rPr>
          <w:bCs/>
          <w:sz w:val="23"/>
          <w:szCs w:val="23"/>
        </w:rPr>
        <w:lastRenderedPageBreak/>
        <w:t>Югры», (утв. решением Общего собрания членов НП «</w:t>
      </w:r>
      <w:proofErr w:type="spellStart"/>
      <w:r w:rsidR="008216F7" w:rsidRPr="008216F7">
        <w:rPr>
          <w:bCs/>
          <w:sz w:val="23"/>
          <w:szCs w:val="23"/>
        </w:rPr>
        <w:t>ЮграСтройПроект</w:t>
      </w:r>
      <w:proofErr w:type="spellEnd"/>
      <w:r w:rsidR="008216F7" w:rsidRPr="008216F7">
        <w:rPr>
          <w:bCs/>
          <w:sz w:val="23"/>
          <w:szCs w:val="23"/>
        </w:rPr>
        <w:t>» от 17.04.2009 протокол № 2 (в ред. от 05.03.2020, протокол № 20))</w:t>
      </w:r>
      <w:r w:rsidRPr="002D06DE">
        <w:rPr>
          <w:bCs/>
          <w:sz w:val="23"/>
          <w:szCs w:val="23"/>
        </w:rPr>
        <w:t>.</w:t>
      </w:r>
      <w:proofErr w:type="gramEnd"/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2D06DE" w:rsidRPr="002D06DE" w:rsidRDefault="008216F7" w:rsidP="002D06DE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</w:t>
      </w:r>
      <w:r w:rsidR="002D06DE">
        <w:rPr>
          <w:sz w:val="23"/>
          <w:szCs w:val="23"/>
        </w:rPr>
        <w:t>В</w:t>
      </w:r>
      <w:r w:rsidR="002D06DE" w:rsidRPr="002D06DE">
        <w:rPr>
          <w:sz w:val="23"/>
          <w:szCs w:val="23"/>
        </w:rPr>
        <w:t>ынести члену СРО «</w:t>
      </w:r>
      <w:r w:rsidR="002D06DE" w:rsidRPr="002D06DE">
        <w:rPr>
          <w:bCs/>
          <w:sz w:val="23"/>
          <w:szCs w:val="23"/>
        </w:rPr>
        <w:t xml:space="preserve">Союз </w:t>
      </w:r>
      <w:r w:rsidR="002D06DE" w:rsidRPr="002D06DE">
        <w:rPr>
          <w:sz w:val="23"/>
          <w:szCs w:val="23"/>
        </w:rPr>
        <w:t xml:space="preserve">проектировщиков </w:t>
      </w:r>
      <w:r w:rsidR="002D06DE" w:rsidRPr="002D06DE">
        <w:rPr>
          <w:bCs/>
          <w:sz w:val="23"/>
          <w:szCs w:val="23"/>
        </w:rPr>
        <w:t>Югры</w:t>
      </w:r>
      <w:r w:rsidR="002D06DE" w:rsidRPr="002D06DE">
        <w:rPr>
          <w:sz w:val="23"/>
          <w:szCs w:val="23"/>
        </w:rPr>
        <w:t xml:space="preserve">» </w:t>
      </w:r>
      <w:r w:rsidRPr="008216F7">
        <w:rPr>
          <w:sz w:val="23"/>
          <w:szCs w:val="23"/>
        </w:rPr>
        <w:t>ООО</w:t>
      </w:r>
      <w:r>
        <w:rPr>
          <w:sz w:val="23"/>
          <w:szCs w:val="23"/>
        </w:rPr>
        <w:t> </w:t>
      </w:r>
      <w:r w:rsidRPr="008216F7">
        <w:rPr>
          <w:sz w:val="23"/>
          <w:szCs w:val="23"/>
        </w:rPr>
        <w:t>«НПО «</w:t>
      </w:r>
      <w:proofErr w:type="gramStart"/>
      <w:r w:rsidRPr="008216F7">
        <w:rPr>
          <w:sz w:val="23"/>
          <w:szCs w:val="23"/>
        </w:rPr>
        <w:t>Северная</w:t>
      </w:r>
      <w:proofErr w:type="gramEnd"/>
      <w:r w:rsidRPr="008216F7">
        <w:rPr>
          <w:sz w:val="23"/>
          <w:szCs w:val="23"/>
        </w:rPr>
        <w:t xml:space="preserve"> археология-1»</w:t>
      </w:r>
      <w:r w:rsidR="002D06DE" w:rsidRPr="002D06DE">
        <w:rPr>
          <w:sz w:val="23"/>
          <w:szCs w:val="23"/>
        </w:rPr>
        <w:t>:</w:t>
      </w:r>
    </w:p>
    <w:p w:rsidR="008216F7" w:rsidRPr="008216F7" w:rsidRDefault="008216F7" w:rsidP="008216F7">
      <w:pPr>
        <w:ind w:firstLine="708"/>
        <w:jc w:val="both"/>
        <w:outlineLvl w:val="0"/>
        <w:rPr>
          <w:sz w:val="23"/>
          <w:szCs w:val="23"/>
        </w:rPr>
      </w:pPr>
      <w:r w:rsidRPr="008216F7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8216F7">
        <w:rPr>
          <w:b/>
          <w:sz w:val="23"/>
          <w:szCs w:val="23"/>
          <w:u w:val="single"/>
        </w:rPr>
        <w:t xml:space="preserve">Предписание </w:t>
      </w:r>
      <w:r w:rsidRPr="008216F7">
        <w:rPr>
          <w:sz w:val="23"/>
          <w:szCs w:val="23"/>
        </w:rPr>
        <w:t xml:space="preserve">об обязательном устранении ООО «НПО «Северная археология-1»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8216F7">
        <w:rPr>
          <w:sz w:val="23"/>
          <w:szCs w:val="23"/>
          <w:u w:val="single"/>
        </w:rPr>
        <w:t>а именно</w:t>
      </w:r>
      <w:r w:rsidRPr="008216F7">
        <w:rPr>
          <w:sz w:val="23"/>
          <w:szCs w:val="23"/>
        </w:rPr>
        <w:t xml:space="preserve"> отсутствие необходимого по месту основной работы количества специалистов по организации архитектурно-строительного проектирования </w:t>
      </w:r>
      <w:proofErr w:type="gramStart"/>
      <w:r w:rsidRPr="008216F7">
        <w:rPr>
          <w:sz w:val="23"/>
          <w:szCs w:val="23"/>
        </w:rPr>
        <w:t>сведения</w:t>
      </w:r>
      <w:proofErr w:type="gramEnd"/>
      <w:r w:rsidRPr="008216F7">
        <w:rPr>
          <w:sz w:val="23"/>
          <w:szCs w:val="23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</w:t>
      </w:r>
      <w:r w:rsidRPr="008216F7">
        <w:rPr>
          <w:b/>
          <w:sz w:val="23"/>
          <w:szCs w:val="23"/>
        </w:rPr>
        <w:t>60</w:t>
      </w:r>
      <w:r w:rsidRPr="008216F7">
        <w:rPr>
          <w:sz w:val="23"/>
          <w:szCs w:val="23"/>
        </w:rPr>
        <w:t xml:space="preserve"> (шестидесяти) дней со дня вынесения Решения Дисциплинарной комиссии СРО «Союз проектировщиков Югры».</w:t>
      </w:r>
    </w:p>
    <w:p w:rsidR="008216F7" w:rsidRPr="008216F7" w:rsidRDefault="008216F7" w:rsidP="008216F7">
      <w:pPr>
        <w:ind w:firstLine="708"/>
        <w:jc w:val="both"/>
        <w:outlineLvl w:val="0"/>
        <w:rPr>
          <w:sz w:val="23"/>
          <w:szCs w:val="23"/>
        </w:rPr>
      </w:pPr>
      <w:r w:rsidRPr="008216F7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8216F7">
        <w:rPr>
          <w:sz w:val="23"/>
          <w:szCs w:val="23"/>
        </w:rPr>
        <w:t>ООО «НПО «</w:t>
      </w:r>
      <w:proofErr w:type="gramStart"/>
      <w:r w:rsidRPr="008216F7">
        <w:rPr>
          <w:sz w:val="23"/>
          <w:szCs w:val="23"/>
        </w:rPr>
        <w:t>Северная</w:t>
      </w:r>
      <w:proofErr w:type="gramEnd"/>
      <w:r w:rsidRPr="008216F7">
        <w:rPr>
          <w:sz w:val="23"/>
          <w:szCs w:val="23"/>
        </w:rPr>
        <w:t xml:space="preserve"> археология-1»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«НПО «Северная археология-1» будет рассмотрено на заседании Правления СРО «Союз проектировщиков Югры».</w:t>
      </w:r>
    </w:p>
    <w:p w:rsidR="002D06DE" w:rsidRPr="002D06DE" w:rsidRDefault="008216F7" w:rsidP="008216F7">
      <w:pPr>
        <w:ind w:firstLine="708"/>
        <w:jc w:val="both"/>
        <w:outlineLvl w:val="0"/>
        <w:rPr>
          <w:sz w:val="23"/>
          <w:szCs w:val="23"/>
        </w:rPr>
      </w:pPr>
      <w:r w:rsidRPr="008216F7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8216F7">
        <w:rPr>
          <w:bCs/>
          <w:sz w:val="23"/>
          <w:szCs w:val="23"/>
        </w:rPr>
        <w:t>Заместителю Генерального директора по производству</w:t>
      </w:r>
      <w:r w:rsidRPr="008216F7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«НПО «</w:t>
      </w:r>
      <w:proofErr w:type="gramStart"/>
      <w:r w:rsidRPr="008216F7">
        <w:rPr>
          <w:sz w:val="23"/>
          <w:szCs w:val="23"/>
        </w:rPr>
        <w:t>Северная</w:t>
      </w:r>
      <w:proofErr w:type="gramEnd"/>
      <w:r w:rsidRPr="008216F7">
        <w:rPr>
          <w:sz w:val="23"/>
          <w:szCs w:val="23"/>
        </w:rPr>
        <w:t xml:space="preserve"> археология-1».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Голосовали:</w:t>
      </w:r>
      <w:r w:rsidRPr="002D06DE">
        <w:rPr>
          <w:sz w:val="23"/>
          <w:szCs w:val="23"/>
        </w:rPr>
        <w:t xml:space="preserve"> 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2D06DE">
        <w:rPr>
          <w:b/>
          <w:sz w:val="23"/>
          <w:szCs w:val="23"/>
        </w:rPr>
        <w:t>;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Против - 0;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Воздержалось – 0;</w:t>
      </w:r>
    </w:p>
    <w:p w:rsidR="00694530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Единогласно.</w:t>
      </w:r>
    </w:p>
    <w:p w:rsid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Pr="00710FB2" w:rsidRDefault="00710FB2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430DA7" w:rsidRPr="00710FB2" w:rsidRDefault="00430DA7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710FB2" w:rsidRDefault="00F1108D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</w:t>
      </w:r>
      <w:r w:rsidR="00C241CF" w:rsidRPr="00710FB2">
        <w:rPr>
          <w:b/>
          <w:sz w:val="23"/>
          <w:szCs w:val="23"/>
        </w:rPr>
        <w:t>редседател</w:t>
      </w:r>
      <w:r w:rsidRPr="00710FB2">
        <w:rPr>
          <w:b/>
          <w:sz w:val="23"/>
          <w:szCs w:val="23"/>
        </w:rPr>
        <w:t>ь</w:t>
      </w:r>
      <w:r w:rsidR="00C241CF" w:rsidRPr="00710FB2">
        <w:rPr>
          <w:b/>
          <w:sz w:val="23"/>
          <w:szCs w:val="23"/>
        </w:rPr>
        <w:t xml:space="preserve"> </w:t>
      </w:r>
    </w:p>
    <w:p w:rsidR="00C241CF" w:rsidRPr="00710FB2" w:rsidRDefault="00C241CF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Дисциплинарной комиссии </w:t>
      </w:r>
    </w:p>
    <w:p w:rsidR="0058661B" w:rsidRPr="00710FB2" w:rsidRDefault="00C241CF" w:rsidP="00E940F6">
      <w:pPr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710FB2">
        <w:rPr>
          <w:b/>
          <w:sz w:val="23"/>
          <w:szCs w:val="23"/>
        </w:rPr>
        <w:t xml:space="preserve">                 </w:t>
      </w:r>
      <w:r w:rsidR="006F3F3C" w:rsidRPr="00710FB2">
        <w:rPr>
          <w:b/>
          <w:sz w:val="23"/>
          <w:szCs w:val="23"/>
        </w:rPr>
        <w:t xml:space="preserve"> </w:t>
      </w:r>
      <w:r w:rsidR="004A2617" w:rsidRPr="00710FB2">
        <w:rPr>
          <w:b/>
          <w:sz w:val="23"/>
          <w:szCs w:val="23"/>
        </w:rPr>
        <w:t xml:space="preserve">   </w:t>
      </w:r>
      <w:r w:rsidR="00771981" w:rsidRPr="00710FB2">
        <w:rPr>
          <w:b/>
          <w:sz w:val="23"/>
          <w:szCs w:val="23"/>
        </w:rPr>
        <w:t xml:space="preserve">            </w:t>
      </w:r>
      <w:r w:rsidR="00F1108D" w:rsidRPr="00710FB2">
        <w:rPr>
          <w:b/>
          <w:sz w:val="23"/>
          <w:szCs w:val="23"/>
        </w:rPr>
        <w:t xml:space="preserve">  </w:t>
      </w:r>
      <w:r w:rsidR="00E940F6" w:rsidRPr="00710FB2">
        <w:rPr>
          <w:b/>
          <w:sz w:val="23"/>
          <w:szCs w:val="23"/>
        </w:rPr>
        <w:t xml:space="preserve">  </w:t>
      </w:r>
      <w:r w:rsidR="00BA13EA" w:rsidRPr="00710FB2">
        <w:rPr>
          <w:b/>
          <w:sz w:val="23"/>
          <w:szCs w:val="23"/>
        </w:rPr>
        <w:t xml:space="preserve">          </w:t>
      </w:r>
      <w:r w:rsidR="00710FB2">
        <w:rPr>
          <w:b/>
          <w:sz w:val="23"/>
          <w:szCs w:val="23"/>
        </w:rPr>
        <w:t xml:space="preserve">        </w:t>
      </w:r>
      <w:r w:rsidR="00F1108D" w:rsidRPr="00710FB2">
        <w:rPr>
          <w:b/>
          <w:sz w:val="23"/>
          <w:szCs w:val="23"/>
        </w:rPr>
        <w:t>С</w:t>
      </w:r>
      <w:r w:rsidR="00DF4EE2" w:rsidRPr="00710FB2">
        <w:rPr>
          <w:b/>
          <w:sz w:val="23"/>
          <w:szCs w:val="23"/>
        </w:rPr>
        <w:t>.</w:t>
      </w:r>
      <w:r w:rsidR="00F1108D" w:rsidRPr="00710FB2">
        <w:rPr>
          <w:b/>
          <w:sz w:val="23"/>
          <w:szCs w:val="23"/>
        </w:rPr>
        <w:t>Ю</w:t>
      </w:r>
      <w:r w:rsidRPr="00710FB2">
        <w:rPr>
          <w:b/>
          <w:sz w:val="23"/>
          <w:szCs w:val="23"/>
        </w:rPr>
        <w:t xml:space="preserve">. </w:t>
      </w:r>
      <w:r w:rsidR="00F1108D" w:rsidRPr="00710FB2">
        <w:rPr>
          <w:b/>
          <w:sz w:val="23"/>
          <w:szCs w:val="23"/>
        </w:rPr>
        <w:t>Солдатов</w:t>
      </w:r>
    </w:p>
    <w:p w:rsidR="00710FB2" w:rsidRDefault="00710FB2" w:rsidP="004E1E42">
      <w:pPr>
        <w:rPr>
          <w:b/>
          <w:sz w:val="23"/>
          <w:szCs w:val="23"/>
        </w:rPr>
      </w:pPr>
    </w:p>
    <w:p w:rsidR="00430DA7" w:rsidRDefault="00430DA7" w:rsidP="004E1E42">
      <w:pPr>
        <w:rPr>
          <w:b/>
          <w:sz w:val="23"/>
          <w:szCs w:val="23"/>
        </w:rPr>
      </w:pPr>
    </w:p>
    <w:p w:rsidR="004D3D38" w:rsidRPr="00710FB2" w:rsidRDefault="00C241CF" w:rsidP="004E1E42">
      <w:pPr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710FB2">
        <w:rPr>
          <w:b/>
          <w:sz w:val="23"/>
          <w:szCs w:val="23"/>
        </w:rPr>
        <w:t xml:space="preserve">  </w:t>
      </w:r>
      <w:r w:rsidRPr="00710FB2">
        <w:rPr>
          <w:b/>
          <w:sz w:val="23"/>
          <w:szCs w:val="23"/>
        </w:rPr>
        <w:t xml:space="preserve">     </w:t>
      </w:r>
      <w:r w:rsidR="004A2617" w:rsidRPr="00710FB2">
        <w:rPr>
          <w:b/>
          <w:sz w:val="23"/>
          <w:szCs w:val="23"/>
        </w:rPr>
        <w:t xml:space="preserve"> </w:t>
      </w:r>
      <w:r w:rsidR="00B045F0" w:rsidRPr="00710FB2">
        <w:rPr>
          <w:b/>
          <w:sz w:val="23"/>
          <w:szCs w:val="23"/>
        </w:rPr>
        <w:t xml:space="preserve">  </w:t>
      </w:r>
      <w:r w:rsidR="00EF6570" w:rsidRPr="00710FB2">
        <w:rPr>
          <w:b/>
          <w:sz w:val="23"/>
          <w:szCs w:val="23"/>
        </w:rPr>
        <w:t xml:space="preserve">      </w:t>
      </w:r>
      <w:r w:rsidR="00805089" w:rsidRPr="00710FB2">
        <w:rPr>
          <w:b/>
          <w:sz w:val="23"/>
          <w:szCs w:val="23"/>
        </w:rPr>
        <w:t xml:space="preserve">     </w:t>
      </w:r>
      <w:r w:rsidR="00E940F6" w:rsidRPr="00710FB2">
        <w:rPr>
          <w:b/>
          <w:sz w:val="23"/>
          <w:szCs w:val="23"/>
        </w:rPr>
        <w:t xml:space="preserve">      </w:t>
      </w:r>
      <w:r w:rsidR="00C401C5" w:rsidRPr="00710FB2">
        <w:rPr>
          <w:b/>
          <w:sz w:val="23"/>
          <w:szCs w:val="23"/>
        </w:rPr>
        <w:t xml:space="preserve">        </w:t>
      </w:r>
      <w:r w:rsidR="00710FB2">
        <w:rPr>
          <w:b/>
          <w:sz w:val="23"/>
          <w:szCs w:val="23"/>
        </w:rPr>
        <w:t xml:space="preserve">       </w:t>
      </w:r>
      <w:r w:rsidR="004D2728">
        <w:rPr>
          <w:b/>
          <w:sz w:val="23"/>
          <w:szCs w:val="23"/>
        </w:rPr>
        <w:t xml:space="preserve">  Е</w:t>
      </w:r>
      <w:r w:rsidR="000F42C1">
        <w:rPr>
          <w:b/>
          <w:sz w:val="23"/>
          <w:szCs w:val="23"/>
        </w:rPr>
        <w:t>.</w:t>
      </w:r>
      <w:r w:rsidR="004D2728">
        <w:rPr>
          <w:b/>
          <w:sz w:val="23"/>
          <w:szCs w:val="23"/>
        </w:rPr>
        <w:t>Ю</w:t>
      </w:r>
      <w:r w:rsidR="00D96D67">
        <w:rPr>
          <w:b/>
          <w:sz w:val="23"/>
          <w:szCs w:val="23"/>
        </w:rPr>
        <w:t xml:space="preserve">. </w:t>
      </w:r>
      <w:r w:rsidR="004D2728" w:rsidRPr="004D2728">
        <w:rPr>
          <w:b/>
          <w:sz w:val="23"/>
          <w:szCs w:val="23"/>
        </w:rPr>
        <w:t>Муленков</w:t>
      </w:r>
    </w:p>
    <w:sectPr w:rsidR="004D3D38" w:rsidRPr="00710FB2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21" w:rsidRDefault="00A80B21" w:rsidP="0087249D">
      <w:r>
        <w:separator/>
      </w:r>
    </w:p>
  </w:endnote>
  <w:endnote w:type="continuationSeparator" w:id="0">
    <w:p w:rsidR="00A80B21" w:rsidRDefault="00A80B21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A80B21" w:rsidRDefault="00FE1BB5" w:rsidP="0087249D">
        <w:pPr>
          <w:pStyle w:val="ae"/>
          <w:jc w:val="right"/>
        </w:pPr>
        <w:fldSimple w:instr=" PAGE   \* MERGEFORMAT ">
          <w:r w:rsidR="005303A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21" w:rsidRDefault="00A80B21" w:rsidP="0087249D">
      <w:r>
        <w:separator/>
      </w:r>
    </w:p>
  </w:footnote>
  <w:footnote w:type="continuationSeparator" w:id="0">
    <w:p w:rsidR="00A80B21" w:rsidRDefault="00A80B21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03A7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4FBC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27A09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615C-27F6-41AB-A285-62E1201E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3</cp:revision>
  <cp:lastPrinted>2022-05-27T12:33:00Z</cp:lastPrinted>
  <dcterms:created xsi:type="dcterms:W3CDTF">2022-05-27T12:33:00Z</dcterms:created>
  <dcterms:modified xsi:type="dcterms:W3CDTF">2022-05-27T12:33:00Z</dcterms:modified>
</cp:coreProperties>
</file>